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04" w:rsidRDefault="00394104" w:rsidP="00394104">
      <w:pPr>
        <w:pStyle w:val="11"/>
        <w:widowControl w:val="0"/>
        <w:spacing w:line="288" w:lineRule="auto"/>
        <w:rPr>
          <w:rFonts w:ascii="標楷體" w:eastAsia="標楷體" w:hAnsi="標楷體" w:cs="SimSun"/>
          <w:b/>
          <w:sz w:val="24"/>
          <w:szCs w:val="24"/>
        </w:rPr>
      </w:pPr>
      <w:r>
        <w:rPr>
          <w:rFonts w:ascii="標楷體" w:eastAsia="標楷體" w:hAnsi="標楷體" w:cs="SimSun" w:hint="eastAsia"/>
          <w:sz w:val="24"/>
          <w:szCs w:val="24"/>
        </w:rPr>
        <w:t>攤位編號：</w:t>
      </w:r>
      <w:r w:rsidRPr="00FF05DA">
        <w:rPr>
          <w:rFonts w:ascii="標楷體" w:eastAsia="標楷體" w:hAnsi="標楷體" w:cs="SimSun" w:hint="eastAsia"/>
          <w:sz w:val="24"/>
          <w:szCs w:val="24"/>
        </w:rPr>
        <w:t xml:space="preserve">　</w:t>
      </w:r>
      <w:r>
        <w:rPr>
          <w:rFonts w:ascii="標楷體" w:eastAsia="標楷體" w:hAnsi="標楷體" w:cs="SimSun" w:hint="eastAsia"/>
          <w:b/>
          <w:sz w:val="24"/>
          <w:szCs w:val="24"/>
        </w:rPr>
        <w:t xml:space="preserve">  </w:t>
      </w:r>
      <w:r w:rsidRPr="00862819">
        <w:rPr>
          <w:rFonts w:ascii="標楷體" w:eastAsia="標楷體" w:hAnsi="標楷體" w:cs="SimSun" w:hint="eastAsia"/>
          <w:sz w:val="24"/>
          <w:szCs w:val="24"/>
        </w:rPr>
        <w:t>號</w:t>
      </w:r>
      <w:r>
        <w:rPr>
          <w:rFonts w:ascii="標楷體" w:eastAsia="標楷體" w:hAnsi="標楷體" w:cs="SimSun" w:hint="eastAsia"/>
          <w:sz w:val="24"/>
          <w:szCs w:val="24"/>
        </w:rPr>
        <w:t xml:space="preserve"> </w:t>
      </w:r>
      <w:r>
        <w:rPr>
          <w:rFonts w:ascii="標楷體" w:eastAsia="標楷體" w:hAnsi="標楷體" w:cs="SimSun" w:hint="eastAsia"/>
          <w:b/>
          <w:sz w:val="24"/>
          <w:szCs w:val="24"/>
        </w:rPr>
        <w:t xml:space="preserve"> </w:t>
      </w:r>
    </w:p>
    <w:p w:rsidR="00394104" w:rsidRPr="00FF05DA" w:rsidRDefault="00394104" w:rsidP="00394104">
      <w:pPr>
        <w:pStyle w:val="11"/>
        <w:widowControl w:val="0"/>
        <w:spacing w:line="288" w:lineRule="auto"/>
        <w:jc w:val="center"/>
        <w:rPr>
          <w:rFonts w:ascii="標楷體" w:eastAsia="標楷體" w:hAnsi="標楷體" w:cs="SimSun"/>
          <w:b/>
          <w:sz w:val="24"/>
          <w:szCs w:val="24"/>
        </w:rPr>
      </w:pPr>
      <w:r w:rsidRPr="005603CF">
        <w:rPr>
          <w:rFonts w:ascii="標楷體" w:eastAsia="標楷體" w:hAnsi="標楷體" w:cs="SimSun" w:hint="eastAsia"/>
          <w:b/>
          <w:sz w:val="32"/>
          <w:szCs w:val="32"/>
        </w:rPr>
        <w:t>表</w:t>
      </w:r>
      <w:r>
        <w:rPr>
          <w:rFonts w:ascii="標楷體" w:eastAsia="標楷體" w:hAnsi="標楷體" w:cs="SimSun" w:hint="eastAsia"/>
          <w:b/>
          <w:sz w:val="32"/>
          <w:szCs w:val="32"/>
        </w:rPr>
        <w:t>1</w:t>
      </w:r>
      <w:r w:rsidRPr="005603CF">
        <w:rPr>
          <w:rFonts w:ascii="標楷體" w:eastAsia="標楷體" w:hAnsi="標楷體" w:cs="SimSun" w:hint="eastAsia"/>
          <w:b/>
          <w:sz w:val="32"/>
          <w:szCs w:val="32"/>
        </w:rPr>
        <w:t>、</w:t>
      </w:r>
      <w:r w:rsidRPr="008A4C08">
        <w:rPr>
          <w:rFonts w:ascii="標楷體" w:eastAsia="標楷體" w:hAnsi="標楷體" w:cs="SimSun" w:hint="eastAsia"/>
          <w:b/>
          <w:sz w:val="32"/>
          <w:szCs w:val="32"/>
        </w:rPr>
        <w:t>「</w:t>
      </w:r>
      <w:r>
        <w:rPr>
          <w:rFonts w:ascii="標楷體" w:eastAsia="標楷體" w:hAnsi="標楷體" w:cs="SimSun" w:hint="eastAsia"/>
          <w:b/>
          <w:sz w:val="32"/>
          <w:szCs w:val="32"/>
        </w:rPr>
        <w:t>2023</w:t>
      </w:r>
      <w:r w:rsidRPr="008A4C08">
        <w:rPr>
          <w:rFonts w:ascii="標楷體" w:eastAsia="標楷體" w:hAnsi="標楷體" w:cs="SimSun" w:hint="eastAsia"/>
          <w:b/>
          <w:sz w:val="32"/>
          <w:szCs w:val="32"/>
        </w:rPr>
        <w:t>台灣市博會-</w:t>
      </w:r>
      <w:r>
        <w:rPr>
          <w:rFonts w:ascii="標楷體" w:eastAsia="標楷體" w:hAnsi="標楷體" w:cs="SimSun" w:hint="eastAsia"/>
          <w:b/>
          <w:sz w:val="32"/>
          <w:szCs w:val="32"/>
        </w:rPr>
        <w:t>傳市品牌 好市好食」</w:t>
      </w:r>
      <w:r w:rsidR="00310214" w:rsidRPr="00310214">
        <w:rPr>
          <w:rFonts w:ascii="標楷體" w:eastAsia="標楷體" w:hAnsi="標楷體" w:cs="SimSun" w:hint="eastAsia"/>
          <w:b/>
          <w:sz w:val="32"/>
          <w:szCs w:val="32"/>
        </w:rPr>
        <w:t>-</w:t>
      </w:r>
      <w:r w:rsidR="001C4FED">
        <w:rPr>
          <w:rFonts w:ascii="標楷體" w:eastAsia="標楷體" w:hAnsi="標楷體" w:cs="SimSun" w:hint="eastAsia"/>
          <w:b/>
          <w:sz w:val="32"/>
          <w:szCs w:val="32"/>
          <w:u w:val="single"/>
        </w:rPr>
        <w:t>北區</w:t>
      </w:r>
      <w:r w:rsidR="00310214" w:rsidRPr="00310214">
        <w:rPr>
          <w:rFonts w:ascii="標楷體" w:eastAsia="標楷體" w:hAnsi="標楷體" w:cs="SimSun" w:hint="eastAsia"/>
          <w:b/>
          <w:sz w:val="32"/>
          <w:szCs w:val="32"/>
          <w:u w:val="single"/>
        </w:rPr>
        <w:t>場</w:t>
      </w:r>
      <w:r w:rsidRPr="005603CF">
        <w:rPr>
          <w:rFonts w:ascii="標楷體" w:eastAsia="標楷體" w:hAnsi="標楷體" w:cs="SimSun" w:hint="eastAsia"/>
          <w:b/>
          <w:sz w:val="32"/>
          <w:szCs w:val="32"/>
        </w:rPr>
        <w:t>參展報名表</w:t>
      </w: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"/>
        <w:gridCol w:w="1023"/>
        <w:gridCol w:w="1266"/>
        <w:gridCol w:w="333"/>
        <w:gridCol w:w="2473"/>
        <w:gridCol w:w="1536"/>
        <w:gridCol w:w="49"/>
        <w:gridCol w:w="3311"/>
        <w:gridCol w:w="129"/>
      </w:tblGrid>
      <w:tr w:rsidR="00394104" w:rsidRPr="0006161F" w:rsidTr="006750C2">
        <w:trPr>
          <w:gridBefore w:val="1"/>
          <w:wBefore w:w="45" w:type="pct"/>
          <w:cantSplit/>
          <w:trHeight w:val="447"/>
          <w:jc w:val="center"/>
        </w:trPr>
        <w:tc>
          <w:tcPr>
            <w:tcW w:w="1121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394104" w:rsidRDefault="00394104" w:rsidP="006750C2">
            <w:pPr>
              <w:ind w:leftChars="0" w:left="240" w:right="240" w:hangingChars="100" w:hanging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 xml:space="preserve">  所屬公有市場或列管夜市</w:t>
            </w:r>
          </w:p>
        </w:tc>
        <w:tc>
          <w:tcPr>
            <w:tcW w:w="1374" w:type="pct"/>
            <w:gridSpan w:val="2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ind w:leftChars="0" w:left="0" w:right="240"/>
              <w:rPr>
                <w:rFonts w:ascii="標楷體" w:hAnsi="標楷體"/>
                <w:b/>
                <w:sz w:val="12"/>
                <w:szCs w:val="12"/>
              </w:rPr>
            </w:pPr>
          </w:p>
          <w:p w:rsidR="00394104" w:rsidRPr="00776A99" w:rsidRDefault="00394104" w:rsidP="006750C2">
            <w:pPr>
              <w:ind w:leftChars="0" w:left="0" w:right="240" w:firstLineChars="1100" w:firstLine="1321"/>
              <w:rPr>
                <w:rFonts w:ascii="標楷體" w:hAnsi="標楷體"/>
                <w:b/>
                <w:sz w:val="12"/>
                <w:szCs w:val="12"/>
              </w:rPr>
            </w:pPr>
          </w:p>
        </w:tc>
        <w:tc>
          <w:tcPr>
            <w:tcW w:w="752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04" w:rsidRPr="000535F8" w:rsidRDefault="00394104" w:rsidP="006750C2">
            <w:pPr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攤位名稱</w:t>
            </w:r>
          </w:p>
        </w:tc>
        <w:tc>
          <w:tcPr>
            <w:tcW w:w="1708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4104" w:rsidRDefault="00394104" w:rsidP="006750C2">
            <w:pPr>
              <w:ind w:left="240" w:right="240"/>
              <w:rPr>
                <w:rFonts w:ascii="標楷體" w:hAnsi="標楷體"/>
              </w:rPr>
            </w:pPr>
          </w:p>
        </w:tc>
      </w:tr>
      <w:tr w:rsidR="00F65A93" w:rsidRPr="0006161F" w:rsidTr="00F65A93">
        <w:trPr>
          <w:gridBefore w:val="1"/>
          <w:wBefore w:w="45" w:type="pct"/>
          <w:cantSplit/>
          <w:trHeight w:val="405"/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F65A93" w:rsidRDefault="00F65A93" w:rsidP="006750C2">
            <w:pPr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聯絡地址</w:t>
            </w:r>
          </w:p>
        </w:tc>
        <w:tc>
          <w:tcPr>
            <w:tcW w:w="3834" w:type="pct"/>
            <w:gridSpan w:val="6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65A93" w:rsidRDefault="00F65A93" w:rsidP="006750C2">
            <w:pPr>
              <w:ind w:left="240" w:right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/>
              </w:rPr>
              <w:t xml:space="preserve"> </w:t>
            </w:r>
          </w:p>
        </w:tc>
      </w:tr>
      <w:tr w:rsidR="00F65A93" w:rsidRPr="0006161F" w:rsidTr="006750C2">
        <w:trPr>
          <w:gridBefore w:val="1"/>
          <w:wBefore w:w="45" w:type="pct"/>
          <w:cantSplit/>
          <w:trHeight w:val="405"/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F65A93" w:rsidRDefault="00F65A93" w:rsidP="006750C2">
            <w:pPr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連絡電話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93" w:rsidRDefault="00F65A93" w:rsidP="006750C2">
            <w:pPr>
              <w:ind w:left="240" w:right="240"/>
              <w:rPr>
                <w:rFonts w:ascii="標楷體" w:hAnsi="標楷體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93" w:rsidRDefault="00F65A93" w:rsidP="006750C2">
            <w:pPr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E-mail</w:t>
            </w:r>
          </w:p>
        </w:tc>
        <w:tc>
          <w:tcPr>
            <w:tcW w:w="1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65A93" w:rsidRDefault="00F65A93" w:rsidP="006750C2">
            <w:pPr>
              <w:ind w:left="240" w:right="240"/>
              <w:rPr>
                <w:rFonts w:ascii="標楷體" w:hAnsi="標楷體"/>
              </w:rPr>
            </w:pPr>
          </w:p>
        </w:tc>
      </w:tr>
      <w:tr w:rsidR="00394104" w:rsidRPr="0006161F" w:rsidTr="006750C2">
        <w:trPr>
          <w:gridBefore w:val="1"/>
          <w:wBefore w:w="45" w:type="pct"/>
          <w:cantSplit/>
          <w:trHeight w:val="415"/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聯絡人</w:t>
            </w:r>
            <w:r>
              <w:rPr>
                <w:rFonts w:ascii="標楷體" w:hAnsi="標楷體"/>
                <w:b/>
              </w:rPr>
              <w:t>/職稱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</w:p>
        </w:tc>
        <w:tc>
          <w:tcPr>
            <w:tcW w:w="7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營業</w:t>
            </w:r>
          </w:p>
          <w:p w:rsidR="00394104" w:rsidRDefault="00394104" w:rsidP="006750C2">
            <w:pPr>
              <w:snapToGrid w:val="0"/>
              <w:ind w:left="240" w:right="24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電話</w:t>
            </w:r>
          </w:p>
        </w:tc>
        <w:tc>
          <w:tcPr>
            <w:tcW w:w="1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室內：</w:t>
            </w:r>
          </w:p>
          <w:p w:rsidR="00F65A93" w:rsidRDefault="00394104" w:rsidP="00F65A93">
            <w:pPr>
              <w:snapToGrid w:val="0"/>
              <w:ind w:left="240" w:right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手機：</w:t>
            </w:r>
          </w:p>
        </w:tc>
      </w:tr>
      <w:tr w:rsidR="00394104" w:rsidRPr="0006161F" w:rsidTr="006750C2">
        <w:trPr>
          <w:gridBefore w:val="1"/>
          <w:wBefore w:w="45" w:type="pct"/>
          <w:cantSplit/>
          <w:trHeight w:val="407"/>
          <w:jc w:val="center"/>
        </w:trPr>
        <w:tc>
          <w:tcPr>
            <w:tcW w:w="1121" w:type="pct"/>
            <w:gridSpan w:val="2"/>
            <w:tcBorders>
              <w:left w:val="thinThickSmallGap" w:sz="12" w:space="0" w:color="auto"/>
            </w:tcBorders>
            <w:vAlign w:val="center"/>
          </w:tcPr>
          <w:p w:rsidR="00394104" w:rsidRDefault="00394104" w:rsidP="006750C2">
            <w:pPr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營業時間</w:t>
            </w:r>
          </w:p>
        </w:tc>
        <w:tc>
          <w:tcPr>
            <w:tcW w:w="1374" w:type="pct"/>
            <w:gridSpan w:val="2"/>
            <w:tcBorders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ind w:left="240" w:right="240"/>
              <w:rPr>
                <w:rFonts w:ascii="標楷體" w:hAnsi="標楷體"/>
              </w:rPr>
            </w:pPr>
          </w:p>
        </w:tc>
        <w:tc>
          <w:tcPr>
            <w:tcW w:w="7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  <w:b/>
              </w:rPr>
            </w:pPr>
          </w:p>
        </w:tc>
        <w:tc>
          <w:tcPr>
            <w:tcW w:w="1684" w:type="pct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</w:p>
        </w:tc>
      </w:tr>
      <w:tr w:rsidR="00394104" w:rsidRPr="0006161F" w:rsidTr="00F65A93">
        <w:trPr>
          <w:gridBefore w:val="1"/>
          <w:wBefore w:w="45" w:type="pct"/>
          <w:cantSplit/>
          <w:trHeight w:val="2040"/>
          <w:jc w:val="center"/>
        </w:trPr>
        <w:tc>
          <w:tcPr>
            <w:tcW w:w="4955" w:type="pct"/>
            <w:gridSpan w:val="8"/>
            <w:tcBorders>
              <w:top w:val="single" w:sz="4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  <w:b/>
                <w:sz w:val="20"/>
              </w:rPr>
            </w:pPr>
            <w:r>
              <w:rPr>
                <w:rFonts w:ascii="標楷體" w:hAnsi="標楷體" w:hint="eastAsia"/>
                <w:b/>
              </w:rPr>
              <w:t>營業項目</w:t>
            </w:r>
            <w:r w:rsidRPr="00160F56">
              <w:rPr>
                <w:rFonts w:ascii="標楷體" w:hAnsi="標楷體"/>
                <w:b/>
                <w:sz w:val="20"/>
              </w:rPr>
              <w:t>(</w:t>
            </w:r>
            <w:r w:rsidRPr="00160F56"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>請確實填寫欲帶至現場展示/展售之商品名稱與售價例：</w:t>
            </w:r>
            <w:r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>風格帽T</w:t>
            </w:r>
            <w:r w:rsidRPr="00160F56"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 xml:space="preserve"> </w:t>
            </w:r>
            <w:r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>一件</w:t>
            </w:r>
            <w:r w:rsidRPr="00160F56"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 xml:space="preserve"> NT.1</w:t>
            </w:r>
            <w:r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>6</w:t>
            </w:r>
            <w:r w:rsidRPr="00160F56"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>88</w:t>
            </w:r>
            <w:r>
              <w:rPr>
                <w:rFonts w:ascii="標楷體" w:hAnsi="標楷體" w:hint="eastAsia"/>
                <w:b/>
                <w:sz w:val="20"/>
                <w:u w:val="single"/>
                <w:shd w:val="pct15" w:color="auto" w:fill="FFFFFF"/>
              </w:rPr>
              <w:t>。</w:t>
            </w:r>
            <w:r w:rsidRPr="00160F56">
              <w:rPr>
                <w:rFonts w:ascii="標楷體" w:hAnsi="標楷體"/>
                <w:b/>
                <w:sz w:val="20"/>
              </w:rPr>
              <w:t>)</w:t>
            </w:r>
          </w:p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  <w:b/>
                <w:u w:val="single"/>
                <w:shd w:val="pct15" w:color="auto" w:fill="FFFFFF"/>
              </w:rPr>
            </w:pPr>
            <w:r>
              <w:rPr>
                <w:rFonts w:ascii="標楷體" w:hAnsi="標楷體" w:hint="eastAsia"/>
                <w:b/>
                <w:u w:val="single"/>
                <w:shd w:val="pct15" w:color="auto" w:fill="FFFFFF"/>
              </w:rPr>
              <w:t>1.</w:t>
            </w:r>
            <w:r w:rsidRPr="00FE4589">
              <w:rPr>
                <w:rFonts w:ascii="標楷體" w:hAnsi="標楷體" w:hint="eastAsia"/>
              </w:rPr>
              <w:t xml:space="preserve">                                          </w:t>
            </w:r>
            <w:r>
              <w:rPr>
                <w:rFonts w:ascii="標楷體" w:hAnsi="標楷體" w:hint="eastAsia"/>
                <w:b/>
                <w:u w:val="single"/>
                <w:shd w:val="pct15" w:color="auto" w:fill="FFFFFF"/>
              </w:rPr>
              <w:t xml:space="preserve">2.     </w:t>
            </w:r>
          </w:p>
          <w:p w:rsidR="00394104" w:rsidRPr="00160F56" w:rsidRDefault="00394104" w:rsidP="006750C2">
            <w:pPr>
              <w:snapToGrid w:val="0"/>
              <w:ind w:left="240" w:right="240"/>
              <w:rPr>
                <w:rFonts w:ascii="標楷體" w:hAnsi="標楷體"/>
                <w:b/>
                <w:u w:val="single"/>
                <w:shd w:val="pct15" w:color="auto" w:fill="FFFFFF"/>
              </w:rPr>
            </w:pPr>
            <w:r>
              <w:rPr>
                <w:rFonts w:ascii="標楷體" w:hAnsi="標楷體" w:hint="eastAsia"/>
                <w:b/>
                <w:u w:val="single"/>
                <w:shd w:val="pct15" w:color="auto" w:fill="FFFFFF"/>
              </w:rPr>
              <w:t>3.</w:t>
            </w:r>
            <w:r w:rsidRPr="00FE4589">
              <w:rPr>
                <w:rFonts w:ascii="標楷體" w:hAnsi="標楷體" w:hint="eastAsia"/>
              </w:rPr>
              <w:t xml:space="preserve">                                          </w:t>
            </w:r>
            <w:r>
              <w:rPr>
                <w:rFonts w:ascii="標楷體" w:hAnsi="標楷體" w:hint="eastAsia"/>
                <w:b/>
                <w:u w:val="single"/>
                <w:shd w:val="pct15" w:color="auto" w:fill="FFFFFF"/>
              </w:rPr>
              <w:t>4.</w:t>
            </w:r>
          </w:p>
        </w:tc>
      </w:tr>
      <w:tr w:rsidR="00394104" w:rsidRPr="0006161F" w:rsidTr="006750C2">
        <w:trPr>
          <w:gridBefore w:val="1"/>
          <w:wBefore w:w="45" w:type="pct"/>
          <w:cantSplit/>
          <w:trHeight w:val="406"/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394104" w:rsidRDefault="00C75648" w:rsidP="006750C2">
            <w:pPr>
              <w:snapToGrid w:val="0"/>
              <w:ind w:left="240" w:right="24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攤位是否須加熱</w:t>
            </w:r>
          </w:p>
        </w:tc>
        <w:tc>
          <w:tcPr>
            <w:tcW w:w="3834" w:type="pct"/>
            <w:gridSpan w:val="6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B04BE" w:rsidRDefault="00394104" w:rsidP="006750C2">
            <w:pPr>
              <w:pStyle w:val="a7"/>
              <w:ind w:leftChars="0" w:left="0" w:right="240"/>
              <w:jc w:val="both"/>
              <w:rPr>
                <w:rFonts w:ascii="標楷體" w:eastAsia="標楷體" w:hAnsi="標楷體" w:cs="Arial"/>
                <w:color w:val="000000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</w:rPr>
              <w:t>□使用</w:t>
            </w:r>
            <w:r w:rsidR="00BB04BE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電器(□電磁爐、□電鍋、□烤箱、□微波爐、□其他</w:t>
            </w:r>
            <w:r w:rsidR="00BB04BE">
              <w:rPr>
                <w:rFonts w:ascii="標楷體" w:eastAsia="標楷體" w:hAnsi="標楷體" w:cs="Arial" w:hint="eastAsia"/>
                <w:color w:val="000000"/>
                <w:kern w:val="0"/>
                <w:szCs w:val="22"/>
                <w:u w:val="single"/>
              </w:rPr>
              <w:t xml:space="preserve">            </w:t>
            </w:r>
            <w:r w:rsidR="00BB04BE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)</w:t>
            </w:r>
          </w:p>
          <w:p w:rsidR="00394104" w:rsidRDefault="00394104" w:rsidP="006750C2">
            <w:pPr>
              <w:pStyle w:val="a7"/>
              <w:ind w:leftChars="0" w:left="0" w:righ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□不使用</w:t>
            </w:r>
          </w:p>
        </w:tc>
      </w:tr>
      <w:tr w:rsidR="00394104" w:rsidRPr="0006161F" w:rsidTr="006750C2">
        <w:trPr>
          <w:gridBefore w:val="1"/>
          <w:wBefore w:w="45" w:type="pct"/>
          <w:cantSplit/>
          <w:trHeight w:val="992"/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舞臺宣傳</w:t>
            </w:r>
          </w:p>
          <w:p w:rsidR="00394104" w:rsidRDefault="00394104" w:rsidP="006750C2">
            <w:pPr>
              <w:snapToGrid w:val="0"/>
              <w:ind w:left="240" w:right="24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參與調查</w:t>
            </w:r>
          </w:p>
        </w:tc>
        <w:tc>
          <w:tcPr>
            <w:tcW w:w="3834" w:type="pct"/>
            <w:gridSpan w:val="6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94104" w:rsidRPr="003A1365" w:rsidRDefault="00394104" w:rsidP="006750C2">
            <w:pPr>
              <w:pStyle w:val="a7"/>
              <w:ind w:leftChars="0" w:left="0" w:righ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□願意參加           □無法參與</w:t>
            </w:r>
          </w:p>
        </w:tc>
      </w:tr>
      <w:tr w:rsidR="00394104" w:rsidRPr="0006161F" w:rsidTr="006750C2">
        <w:trPr>
          <w:gridBefore w:val="1"/>
          <w:wBefore w:w="45" w:type="pct"/>
          <w:cantSplit/>
          <w:trHeight w:val="457"/>
          <w:jc w:val="center"/>
        </w:trPr>
        <w:tc>
          <w:tcPr>
            <w:tcW w:w="1121" w:type="pct"/>
            <w:gridSpan w:val="2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舞台宣傳活動</w:t>
            </w:r>
          </w:p>
          <w:p w:rsidR="00394104" w:rsidRDefault="00394104" w:rsidP="006750C2">
            <w:pPr>
              <w:ind w:left="240" w:right="240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促銷優惠</w:t>
            </w:r>
          </w:p>
          <w:p w:rsidR="00394104" w:rsidRDefault="00394104" w:rsidP="006750C2">
            <w:pPr>
              <w:ind w:left="240" w:right="240"/>
              <w:rPr>
                <w:rFonts w:ascii="標楷體" w:hAnsi="標楷體"/>
                <w:b/>
              </w:rPr>
            </w:pPr>
            <w:r w:rsidRPr="00D92FF8">
              <w:rPr>
                <w:rFonts w:ascii="標楷體" w:hAnsi="標楷體" w:hint="eastAsia"/>
              </w:rPr>
              <w:t>(無法參與舞台活動者免填)</w:t>
            </w:r>
          </w:p>
        </w:tc>
        <w:tc>
          <w:tcPr>
            <w:tcW w:w="3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4104" w:rsidRDefault="00394104" w:rsidP="006750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品項</w:t>
            </w:r>
            <w:r>
              <w:rPr>
                <w:sz w:val="23"/>
                <w:szCs w:val="23"/>
              </w:rPr>
              <w:t>/</w:t>
            </w:r>
            <w:r>
              <w:rPr>
                <w:rFonts w:hint="eastAsia"/>
                <w:sz w:val="23"/>
                <w:szCs w:val="23"/>
              </w:rPr>
              <w:t>數量：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394104" w:rsidRPr="0006161F" w:rsidTr="006750C2">
        <w:trPr>
          <w:gridBefore w:val="1"/>
          <w:wBefore w:w="45" w:type="pct"/>
          <w:cantSplit/>
          <w:trHeight w:val="2770"/>
          <w:jc w:val="center"/>
        </w:trPr>
        <w:tc>
          <w:tcPr>
            <w:tcW w:w="1121" w:type="pct"/>
            <w:gridSpan w:val="2"/>
            <w:vMerge/>
            <w:tcBorders>
              <w:left w:val="thinThickSmallGap" w:sz="12" w:space="0" w:color="auto"/>
              <w:bottom w:val="nil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ind w:left="240" w:right="240"/>
              <w:rPr>
                <w:rFonts w:ascii="標楷體" w:hAnsi="標楷體"/>
                <w:b/>
              </w:rPr>
            </w:pPr>
          </w:p>
        </w:tc>
        <w:tc>
          <w:tcPr>
            <w:tcW w:w="3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394104" w:rsidRDefault="00394104" w:rsidP="006750C2">
            <w:pPr>
              <w:pStyle w:val="Default"/>
              <w:ind w:left="360"/>
              <w:jc w:val="both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</w:rPr>
              <w:t>優惠品項：</w:t>
            </w:r>
            <w:r>
              <w:rPr>
                <w:rFonts w:hAnsi="標楷體" w:hint="eastAsia"/>
                <w:b/>
              </w:rPr>
              <w:t>（擇一）</w:t>
            </w:r>
          </w:p>
          <w:p w:rsidR="00394104" w:rsidRPr="00D13AFA" w:rsidRDefault="00394104" w:rsidP="006750C2">
            <w:pPr>
              <w:snapToGrid w:val="0"/>
              <w:ind w:left="240" w:right="24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□特定商品折扣</w:t>
            </w:r>
            <w:r>
              <w:rPr>
                <w:rFonts w:ascii="標楷體" w:hAnsi="標楷體"/>
                <w:sz w:val="20"/>
                <w:szCs w:val="20"/>
              </w:rPr>
              <w:t>(例:擂茶7折)</w:t>
            </w:r>
            <w:r>
              <w:rPr>
                <w:rFonts w:ascii="標楷體" w:hAnsi="標楷體"/>
              </w:rPr>
              <w:t>_____</w:t>
            </w:r>
            <w:r>
              <w:rPr>
                <w:rFonts w:ascii="標楷體" w:hAnsi="標楷體" w:hint="eastAsia"/>
              </w:rPr>
              <w:t>__________________</w:t>
            </w:r>
            <w:r>
              <w:rPr>
                <w:rFonts w:ascii="標楷體" w:hAnsi="標楷體"/>
              </w:rPr>
              <w:t>_________</w:t>
            </w:r>
          </w:p>
          <w:p w:rsidR="00394104" w:rsidRPr="00437BD1" w:rsidRDefault="00394104" w:rsidP="006750C2">
            <w:pPr>
              <w:snapToGrid w:val="0"/>
              <w:ind w:left="240" w:right="24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□滿額折扣</w:t>
            </w:r>
            <w:r>
              <w:rPr>
                <w:rFonts w:ascii="標楷體" w:hAnsi="標楷體"/>
                <w:sz w:val="20"/>
                <w:szCs w:val="20"/>
              </w:rPr>
              <w:t>(例:全店消費滿200打8折)</w:t>
            </w:r>
            <w:r>
              <w:rPr>
                <w:rFonts w:ascii="標楷體" w:hAnsi="標楷體"/>
              </w:rPr>
              <w:t>_____</w:t>
            </w:r>
            <w:r>
              <w:rPr>
                <w:rFonts w:ascii="標楷體" w:hAnsi="標楷體" w:hint="eastAsia"/>
              </w:rPr>
              <w:t>___________________</w:t>
            </w:r>
            <w:r>
              <w:rPr>
                <w:rFonts w:ascii="標楷體" w:hAnsi="標楷體"/>
              </w:rPr>
              <w:t>__</w:t>
            </w:r>
          </w:p>
          <w:p w:rsidR="00394104" w:rsidRPr="00437BD1" w:rsidRDefault="00394104" w:rsidP="006750C2">
            <w:pPr>
              <w:snapToGrid w:val="0"/>
              <w:ind w:left="240" w:right="24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□消費滿額贈</w:t>
            </w:r>
            <w:r>
              <w:rPr>
                <w:rFonts w:ascii="標楷體" w:hAnsi="標楷體"/>
                <w:sz w:val="20"/>
                <w:szCs w:val="20"/>
              </w:rPr>
              <w:t>(例:購物滿500贈送客家花布零錢包)</w:t>
            </w:r>
            <w:r>
              <w:rPr>
                <w:rFonts w:ascii="標楷體" w:hAnsi="標楷體"/>
              </w:rPr>
              <w:t>_</w:t>
            </w:r>
            <w:r>
              <w:rPr>
                <w:rFonts w:ascii="標楷體" w:hAnsi="標楷體" w:hint="eastAsia"/>
              </w:rPr>
              <w:t>_</w:t>
            </w:r>
            <w:r>
              <w:rPr>
                <w:rFonts w:ascii="標楷體" w:hAnsi="標楷體"/>
              </w:rPr>
              <w:t>____</w:t>
            </w:r>
            <w:r>
              <w:rPr>
                <w:rFonts w:ascii="標楷體" w:hAnsi="標楷體" w:hint="eastAsia"/>
              </w:rPr>
              <w:t>___________</w:t>
            </w:r>
          </w:p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□滿額現金折抵</w:t>
            </w:r>
            <w:r>
              <w:rPr>
                <w:rFonts w:ascii="標楷體" w:hAnsi="標楷體"/>
                <w:sz w:val="20"/>
                <w:szCs w:val="20"/>
              </w:rPr>
              <w:t>(例:全店消費滿千送百、滿300折50等)</w:t>
            </w:r>
          </w:p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______________________________________________________</w:t>
            </w:r>
            <w:r>
              <w:rPr>
                <w:rFonts w:ascii="標楷體" w:hAnsi="標楷體" w:hint="eastAsia"/>
              </w:rPr>
              <w:t>_</w:t>
            </w:r>
            <w:r>
              <w:rPr>
                <w:rFonts w:ascii="標楷體" w:hAnsi="標楷體"/>
              </w:rPr>
              <w:t>__</w:t>
            </w:r>
          </w:p>
          <w:p w:rsidR="00394104" w:rsidRPr="006D2C03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□其他</w:t>
            </w:r>
            <w:r>
              <w:rPr>
                <w:rFonts w:ascii="標楷體" w:hAnsi="標楷體"/>
              </w:rPr>
              <w:t>________________________________________________</w:t>
            </w:r>
            <w:r>
              <w:rPr>
                <w:rFonts w:ascii="標楷體" w:hAnsi="標楷體" w:hint="eastAsia"/>
              </w:rPr>
              <w:t>___</w:t>
            </w:r>
          </w:p>
        </w:tc>
      </w:tr>
      <w:tr w:rsidR="00394104" w:rsidRPr="0006161F" w:rsidTr="006750C2">
        <w:trPr>
          <w:gridBefore w:val="1"/>
          <w:wBefore w:w="45" w:type="pct"/>
          <w:cantSplit/>
          <w:trHeight w:val="445"/>
          <w:jc w:val="center"/>
        </w:trPr>
        <w:tc>
          <w:tcPr>
            <w:tcW w:w="4955" w:type="pct"/>
            <w:gridSpan w:val="8"/>
            <w:tcBorders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394104" w:rsidRDefault="00394104" w:rsidP="00394104">
            <w:pPr>
              <w:pStyle w:val="Default"/>
              <w:numPr>
                <w:ilvl w:val="0"/>
                <w:numId w:val="2"/>
              </w:numPr>
              <w:jc w:val="center"/>
              <w:rPr>
                <w:rFonts w:hAnsi="標楷體"/>
                <w:b/>
              </w:rPr>
            </w:pPr>
            <w:r w:rsidRPr="00462314">
              <w:rPr>
                <w:rFonts w:hAnsi="標楷體" w:hint="eastAsia"/>
                <w:b/>
              </w:rPr>
              <w:t>會場展區介紹</w:t>
            </w:r>
            <w:r>
              <w:rPr>
                <w:rFonts w:hAnsi="標楷體" w:hint="eastAsia"/>
                <w:b/>
              </w:rPr>
              <w:t xml:space="preserve"> ★ </w:t>
            </w:r>
          </w:p>
          <w:p w:rsidR="00394104" w:rsidRPr="00462314" w:rsidRDefault="00394104" w:rsidP="00DF3A29">
            <w:pPr>
              <w:pStyle w:val="Default"/>
              <w:ind w:left="720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(</w:t>
            </w:r>
            <w:r w:rsidR="00DF3A29" w:rsidRPr="00DF3A29">
              <w:rPr>
                <w:rFonts w:hAnsi="標楷體" w:hint="eastAsia"/>
              </w:rPr>
              <w:t>為維護展區主題性</w:t>
            </w:r>
            <w:r w:rsidR="00DF3A29">
              <w:rPr>
                <w:rFonts w:hAnsi="標楷體" w:hint="eastAsia"/>
              </w:rPr>
              <w:t>，執行單位統一</w:t>
            </w:r>
            <w:r w:rsidRPr="00462314">
              <w:rPr>
                <w:rFonts w:hAnsi="標楷體" w:hint="eastAsia"/>
              </w:rPr>
              <w:t>依攤位現場</w:t>
            </w:r>
            <w:r>
              <w:rPr>
                <w:rFonts w:hAnsi="標楷體" w:hint="eastAsia"/>
              </w:rPr>
              <w:t>主要</w:t>
            </w:r>
            <w:r w:rsidRPr="00462314">
              <w:rPr>
                <w:rFonts w:hAnsi="標楷體" w:hint="eastAsia"/>
              </w:rPr>
              <w:t>販售</w:t>
            </w:r>
            <w:r>
              <w:rPr>
                <w:rFonts w:hAnsi="標楷體" w:hint="eastAsia"/>
              </w:rPr>
              <w:t>商品</w:t>
            </w:r>
            <w:r w:rsidRPr="00462314">
              <w:rPr>
                <w:rFonts w:hAnsi="標楷體" w:hint="eastAsia"/>
              </w:rPr>
              <w:t>進行攤位配置</w:t>
            </w:r>
            <w:r>
              <w:rPr>
                <w:rFonts w:hAnsi="標楷體" w:hint="eastAsia"/>
              </w:rPr>
              <w:t>)</w:t>
            </w:r>
          </w:p>
        </w:tc>
      </w:tr>
      <w:tr w:rsidR="00394104" w:rsidRPr="0006161F" w:rsidTr="00417F04">
        <w:trPr>
          <w:gridBefore w:val="1"/>
          <w:wBefore w:w="45" w:type="pct"/>
          <w:cantSplit/>
          <w:trHeight w:val="1628"/>
          <w:jc w:val="center"/>
        </w:trPr>
        <w:tc>
          <w:tcPr>
            <w:tcW w:w="1121" w:type="pct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ind w:left="240" w:rightChars="35" w:right="84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各地市集特色區</w:t>
            </w:r>
            <w:r>
              <w:rPr>
                <w:rFonts w:ascii="標楷體" w:hAnsi="標楷體"/>
                <w:b/>
              </w:rPr>
              <w:br/>
            </w:r>
            <w:r>
              <w:rPr>
                <w:rFonts w:ascii="標楷體" w:hAnsi="標楷體" w:hint="eastAsia"/>
              </w:rPr>
              <w:t>(</w:t>
            </w:r>
            <w:r w:rsidRPr="002B4F08">
              <w:rPr>
                <w:rFonts w:ascii="標楷體" w:hAnsi="標楷體" w:hint="eastAsia"/>
              </w:rPr>
              <w:t>預計招募30攤</w:t>
            </w:r>
            <w:r>
              <w:rPr>
                <w:rFonts w:ascii="標楷體" w:hAnsi="標楷體" w:hint="eastAsia"/>
              </w:rPr>
              <w:t>)</w:t>
            </w:r>
          </w:p>
        </w:tc>
        <w:tc>
          <w:tcPr>
            <w:tcW w:w="3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04" w:rsidRDefault="00394104" w:rsidP="006750C2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本展區不限美食攤位，歡迎各地特色攤位進駐。</w:t>
            </w:r>
          </w:p>
          <w:p w:rsidR="00310214" w:rsidRDefault="00394104" w:rsidP="00310214">
            <w:pPr>
              <w:pStyle w:val="Default"/>
              <w:jc w:val="both"/>
              <w:rPr>
                <w:rFonts w:ascii="Arial" w:hAnsi="標楷體" w:cs="Arial"/>
                <w:szCs w:val="22"/>
              </w:rPr>
            </w:pPr>
            <w:r>
              <w:rPr>
                <w:rFonts w:hAnsi="標楷體" w:hint="eastAsia"/>
              </w:rPr>
              <w:t>凡於本會場消費之民眾，單攤位</w:t>
            </w:r>
            <w:r w:rsidR="00310214">
              <w:rPr>
                <w:rFonts w:hAnsi="標楷體" w:hint="eastAsia"/>
              </w:rPr>
              <w:t>單筆</w:t>
            </w:r>
            <w:r>
              <w:rPr>
                <w:rFonts w:hAnsi="標楷體" w:hint="eastAsia"/>
              </w:rPr>
              <w:t>消費滿百，</w:t>
            </w:r>
            <w:r w:rsidR="00310214" w:rsidRPr="00310214">
              <w:rPr>
                <w:rFonts w:hAnsi="標楷體" w:hint="eastAsia"/>
              </w:rPr>
              <w:t>即可前往服務台</w:t>
            </w:r>
            <w:r w:rsidR="00310214">
              <w:rPr>
                <w:rFonts w:hAnsi="標楷體" w:hint="eastAsia"/>
              </w:rPr>
              <w:t>，</w:t>
            </w:r>
            <w:r w:rsidR="00310214" w:rsidRPr="00310214">
              <w:rPr>
                <w:rFonts w:ascii="Arial" w:hAnsi="標楷體" w:cs="Arial" w:hint="eastAsia"/>
                <w:szCs w:val="22"/>
              </w:rPr>
              <w:t>兌換</w:t>
            </w:r>
            <w:r w:rsidR="00310214" w:rsidRPr="00310214">
              <w:rPr>
                <w:rFonts w:ascii="Arial" w:hAnsi="標楷體" w:cs="Arial" w:hint="eastAsia"/>
                <w:szCs w:val="22"/>
              </w:rPr>
              <w:t>2023</w:t>
            </w:r>
            <w:r w:rsidR="00310214">
              <w:rPr>
                <w:rFonts w:ascii="Arial" w:hAnsi="標楷體" w:cs="Arial" w:hint="eastAsia"/>
                <w:szCs w:val="22"/>
              </w:rPr>
              <w:t>台灣市博會限定悠遊卡，或</w:t>
            </w:r>
            <w:r w:rsidR="00310214" w:rsidRPr="00310214">
              <w:rPr>
                <w:rFonts w:ascii="Arial" w:hAnsi="標楷體" w:cs="Arial" w:hint="eastAsia"/>
                <w:szCs w:val="22"/>
              </w:rPr>
              <w:t>客制化帆布袋</w:t>
            </w:r>
            <w:r w:rsidR="00310214">
              <w:rPr>
                <w:rFonts w:ascii="Arial" w:hAnsi="標楷體" w:cs="Arial" w:hint="eastAsia"/>
                <w:szCs w:val="22"/>
              </w:rPr>
              <w:t>、精美小禮物。</w:t>
            </w:r>
          </w:p>
          <w:p w:rsidR="00394104" w:rsidRPr="002B4F08" w:rsidRDefault="00310214" w:rsidP="00310214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ascii="Arial" w:hAnsi="標楷體" w:cs="Arial" w:hint="eastAsia"/>
                <w:szCs w:val="22"/>
              </w:rPr>
              <w:t>(</w:t>
            </w:r>
            <w:r>
              <w:rPr>
                <w:rFonts w:ascii="Arial" w:hAnsi="標楷體" w:cs="Arial" w:hint="eastAsia"/>
                <w:szCs w:val="22"/>
              </w:rPr>
              <w:t>實際禮品依現場狀況調整，數量有限送完為止</w:t>
            </w:r>
            <w:r>
              <w:rPr>
                <w:rFonts w:ascii="Arial" w:hAnsi="標楷體" w:cs="Arial" w:hint="eastAsia"/>
                <w:szCs w:val="22"/>
              </w:rPr>
              <w:t>)</w:t>
            </w:r>
          </w:p>
        </w:tc>
      </w:tr>
      <w:tr w:rsidR="00394104" w:rsidRPr="0006161F" w:rsidTr="00281606">
        <w:trPr>
          <w:gridBefore w:val="1"/>
          <w:wBefore w:w="45" w:type="pct"/>
          <w:cantSplit/>
          <w:trHeight w:val="2058"/>
          <w:jc w:val="center"/>
        </w:trPr>
        <w:tc>
          <w:tcPr>
            <w:tcW w:w="1121" w:type="pct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04" w:rsidRDefault="00394104" w:rsidP="006750C2">
            <w:pPr>
              <w:ind w:left="240" w:right="24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主題系列專區</w:t>
            </w:r>
          </w:p>
          <w:p w:rsidR="00394104" w:rsidRDefault="00394104" w:rsidP="006750C2">
            <w:pPr>
              <w:ind w:left="240" w:rightChars="35" w:right="84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</w:rPr>
              <w:t>(</w:t>
            </w:r>
            <w:r w:rsidRPr="002B4F08">
              <w:rPr>
                <w:rFonts w:ascii="標楷體" w:hAnsi="標楷體" w:hint="eastAsia"/>
              </w:rPr>
              <w:t>預計招募</w:t>
            </w:r>
            <w:r>
              <w:rPr>
                <w:rFonts w:ascii="標楷體" w:hAnsi="標楷體" w:hint="eastAsia"/>
              </w:rPr>
              <w:t>1</w:t>
            </w:r>
            <w:r w:rsidRPr="002B4F08">
              <w:rPr>
                <w:rFonts w:ascii="標楷體" w:hAnsi="標楷體" w:hint="eastAsia"/>
              </w:rPr>
              <w:t>0攤</w:t>
            </w:r>
            <w:r>
              <w:rPr>
                <w:rFonts w:ascii="標楷體" w:hAnsi="標楷體" w:hint="eastAsia"/>
              </w:rPr>
              <w:t>)</w:t>
            </w:r>
          </w:p>
        </w:tc>
        <w:tc>
          <w:tcPr>
            <w:tcW w:w="3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04" w:rsidRDefault="00394104" w:rsidP="006750C2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北、中、南三場次各別有主題系列專區，於本區域消費之民眾，皆可投票支持自己喜愛的攤位美食，並於活動結束後，每場次抽出10位參與投票之幸運兒，獲得精美活動紀念品乙份。</w:t>
            </w:r>
          </w:p>
          <w:p w:rsidR="00394104" w:rsidRPr="002B4F08" w:rsidRDefault="00394104" w:rsidP="006750C2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sym w:font="Wingdings 2" w:char="F0EC"/>
            </w:r>
            <w:r w:rsidR="001C4FED">
              <w:rPr>
                <w:rFonts w:hAnsi="標楷體" w:hint="eastAsia"/>
              </w:rPr>
              <w:t>【北區</w:t>
            </w:r>
            <w:r>
              <w:rPr>
                <w:rFonts w:hAnsi="標楷體" w:hint="eastAsia"/>
              </w:rPr>
              <w:t>場</w:t>
            </w:r>
            <w:r>
              <w:rPr>
                <w:rFonts w:hAnsi="標楷體"/>
              </w:rPr>
              <w:t>–</w:t>
            </w:r>
            <w:r>
              <w:rPr>
                <w:rFonts w:hAnsi="標楷體" w:hint="eastAsia"/>
              </w:rPr>
              <w:t>最強台味甜點爭霸戰】</w:t>
            </w:r>
          </w:p>
        </w:tc>
      </w:tr>
      <w:tr w:rsidR="00394104" w:rsidRPr="00047FB7" w:rsidTr="006750C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3" w:type="pct"/>
          <w:trHeight w:val="2501"/>
        </w:trPr>
        <w:tc>
          <w:tcPr>
            <w:tcW w:w="4937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94104" w:rsidRPr="00984655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D8E3A0" wp14:editId="7AA1532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62230</wp:posOffset>
                      </wp:positionV>
                      <wp:extent cx="1323975" cy="1143000"/>
                      <wp:effectExtent l="0" t="0" r="28575" b="19050"/>
                      <wp:wrapNone/>
                      <wp:docPr id="1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0E076" id="Rectangle 8" o:spid="_x0000_s1026" style="position:absolute;margin-left:136.2pt;margin-top:4.9pt;width:104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"/>
                  </w:pict>
                </mc:Fallback>
              </mc:AlternateContent>
            </w:r>
            <w:r w:rsidRPr="00984655">
              <w:rPr>
                <w:rFonts w:ascii="標楷體" w:hAnsi="標楷體" w:hint="eastAsia"/>
              </w:rPr>
              <w:t>●簽章：</w:t>
            </w:r>
          </w:p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  <w:r w:rsidRPr="00984655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攤位負責人簽章</w:t>
            </w:r>
            <w:r w:rsidRPr="00984655">
              <w:rPr>
                <w:rFonts w:ascii="標楷體" w:hAnsi="標楷體" w:hint="eastAsia"/>
              </w:rPr>
              <w:t>)</w:t>
            </w:r>
          </w:p>
          <w:p w:rsidR="00394104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</w:p>
          <w:p w:rsidR="00394104" w:rsidRPr="00984655" w:rsidRDefault="00394104" w:rsidP="006750C2">
            <w:pPr>
              <w:snapToGrid w:val="0"/>
              <w:ind w:left="240" w:right="240"/>
              <w:rPr>
                <w:rFonts w:ascii="標楷體" w:hAnsi="標楷體"/>
              </w:rPr>
            </w:pPr>
          </w:p>
          <w:p w:rsidR="00394104" w:rsidRPr="00047FB7" w:rsidRDefault="00394104" w:rsidP="006750C2">
            <w:pPr>
              <w:snapToGrid w:val="0"/>
              <w:ind w:left="240" w:right="240"/>
              <w:rPr>
                <w:rFonts w:ascii="標楷體" w:hAnsi="標楷體"/>
                <w:sz w:val="32"/>
                <w:szCs w:val="32"/>
              </w:rPr>
            </w:pPr>
          </w:p>
          <w:p w:rsidR="00394104" w:rsidRDefault="00394104" w:rsidP="006750C2">
            <w:pPr>
              <w:tabs>
                <w:tab w:val="left" w:pos="10206"/>
              </w:tabs>
              <w:wordWrap w:val="0"/>
              <w:snapToGrid w:val="0"/>
              <w:ind w:left="240" w:right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                                                   </w:t>
            </w:r>
          </w:p>
          <w:p w:rsidR="00394104" w:rsidRPr="00052BED" w:rsidRDefault="00394104" w:rsidP="006750C2">
            <w:pPr>
              <w:tabs>
                <w:tab w:val="left" w:pos="10206"/>
              </w:tabs>
              <w:snapToGrid w:val="0"/>
              <w:ind w:left="240" w:right="24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052BED">
              <w:rPr>
                <w:rFonts w:ascii="標楷體" w:hAnsi="標楷體" w:hint="eastAsia"/>
                <w:b/>
                <w:sz w:val="32"/>
                <w:szCs w:val="32"/>
              </w:rPr>
              <w:t>中華民國 1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12</w:t>
            </w:r>
            <w:r w:rsidRPr="00052BED">
              <w:rPr>
                <w:rFonts w:ascii="標楷體" w:hAnsi="標楷體" w:hint="eastAsia"/>
                <w:b/>
                <w:sz w:val="32"/>
                <w:szCs w:val="32"/>
              </w:rPr>
              <w:t>年     月     日</w:t>
            </w:r>
          </w:p>
        </w:tc>
      </w:tr>
      <w:tr w:rsidR="00394104" w:rsidRPr="00047FB7" w:rsidTr="006750C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3" w:type="pct"/>
          <w:trHeight w:val="2028"/>
        </w:trPr>
        <w:tc>
          <w:tcPr>
            <w:tcW w:w="546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tbRlV"/>
            <w:vAlign w:val="center"/>
          </w:tcPr>
          <w:p w:rsidR="00394104" w:rsidRPr="00047FB7" w:rsidRDefault="00394104" w:rsidP="006750C2">
            <w:pPr>
              <w:snapToGrid w:val="0"/>
              <w:ind w:left="240" w:rightChars="43" w:right="103" w:firstLineChars="30" w:firstLine="71"/>
              <w:rPr>
                <w:rFonts w:ascii="標楷體" w:hAnsi="標楷體"/>
                <w:b/>
                <w:spacing w:val="-22"/>
                <w:sz w:val="28"/>
                <w:szCs w:val="28"/>
                <w:shd w:val="pct15" w:color="auto" w:fill="FFFFFF"/>
              </w:rPr>
            </w:pPr>
            <w:r w:rsidRPr="00047FB7">
              <w:rPr>
                <w:rFonts w:ascii="標楷體" w:hAnsi="標楷體" w:hint="eastAsia"/>
                <w:b/>
                <w:spacing w:val="-22"/>
                <w:sz w:val="28"/>
                <w:szCs w:val="28"/>
              </w:rPr>
              <w:t>(請勿填寫)</w:t>
            </w:r>
          </w:p>
          <w:p w:rsidR="00394104" w:rsidRPr="00047FB7" w:rsidRDefault="00394104" w:rsidP="006750C2">
            <w:pPr>
              <w:snapToGrid w:val="0"/>
              <w:ind w:left="240" w:rightChars="43" w:right="103" w:firstLineChars="30" w:firstLine="71"/>
              <w:rPr>
                <w:rFonts w:ascii="標楷體" w:hAnsi="標楷體"/>
                <w:b/>
                <w:spacing w:val="-22"/>
                <w:sz w:val="28"/>
                <w:szCs w:val="28"/>
                <w:shd w:val="pct15" w:color="auto" w:fill="FFFFFF"/>
              </w:rPr>
            </w:pPr>
            <w:r w:rsidRPr="00047FB7">
              <w:rPr>
                <w:rFonts w:ascii="標楷體" w:hAnsi="標楷體" w:hint="eastAsia"/>
                <w:b/>
                <w:spacing w:val="-22"/>
                <w:sz w:val="28"/>
                <w:szCs w:val="28"/>
                <w:shd w:val="pct15" w:color="auto" w:fill="FFFFFF"/>
              </w:rPr>
              <w:t>受理單位填寫</w:t>
            </w:r>
          </w:p>
        </w:tc>
        <w:tc>
          <w:tcPr>
            <w:tcW w:w="783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94104" w:rsidRPr="00047FB7" w:rsidRDefault="00394104" w:rsidP="006750C2">
            <w:pPr>
              <w:snapToGrid w:val="0"/>
              <w:ind w:left="240" w:right="240"/>
              <w:jc w:val="distribute"/>
              <w:rPr>
                <w:rFonts w:ascii="標楷體" w:hAnsi="標楷體"/>
              </w:rPr>
            </w:pPr>
            <w:r w:rsidRPr="00047FB7">
              <w:rPr>
                <w:rFonts w:ascii="標楷體" w:hAnsi="標楷體" w:hint="eastAsia"/>
              </w:rPr>
              <w:t>審核</w:t>
            </w:r>
          </w:p>
          <w:p w:rsidR="00394104" w:rsidRPr="00047FB7" w:rsidRDefault="00394104" w:rsidP="006750C2">
            <w:pPr>
              <w:snapToGrid w:val="0"/>
              <w:ind w:left="240" w:right="240"/>
              <w:jc w:val="distribute"/>
              <w:rPr>
                <w:rFonts w:ascii="標楷體" w:hAnsi="標楷體"/>
                <w:bCs/>
                <w:noProof/>
              </w:rPr>
            </w:pPr>
            <w:r w:rsidRPr="00047FB7">
              <w:rPr>
                <w:rFonts w:ascii="標楷體" w:hAnsi="標楷體" w:hint="eastAsia"/>
              </w:rPr>
              <w:t>結果</w:t>
            </w:r>
          </w:p>
        </w:tc>
        <w:tc>
          <w:tcPr>
            <w:tcW w:w="3608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94104" w:rsidRPr="00D52764" w:rsidRDefault="00394104" w:rsidP="006750C2">
            <w:pPr>
              <w:snapToGrid w:val="0"/>
              <w:spacing w:line="360" w:lineRule="auto"/>
              <w:ind w:left="240" w:right="240"/>
              <w:jc w:val="both"/>
              <w:rPr>
                <w:rFonts w:ascii="標楷體" w:hAnsi="標楷體"/>
              </w:rPr>
            </w:pPr>
            <w:r w:rsidRPr="00D52764">
              <w:rPr>
                <w:rFonts w:ascii="標楷體" w:hAnsi="標楷體" w:hint="eastAsia"/>
              </w:rPr>
              <w:t>是否符合</w:t>
            </w:r>
            <w:r w:rsidRPr="00D92FF8">
              <w:rPr>
                <w:rFonts w:ascii="標楷體" w:hAnsi="標楷體" w:hint="eastAsia"/>
              </w:rPr>
              <w:t>台灣市博會</w:t>
            </w:r>
            <w:r>
              <w:rPr>
                <w:rFonts w:ascii="標楷體" w:hAnsi="標楷體" w:hint="eastAsia"/>
              </w:rPr>
              <w:t>參展</w:t>
            </w:r>
            <w:r w:rsidRPr="00D52764">
              <w:rPr>
                <w:rFonts w:ascii="標楷體" w:hAnsi="標楷體" w:hint="eastAsia"/>
              </w:rPr>
              <w:t>商店資格：</w:t>
            </w:r>
          </w:p>
          <w:p w:rsidR="00394104" w:rsidRPr="00047FB7" w:rsidRDefault="00394104" w:rsidP="006750C2">
            <w:pPr>
              <w:snapToGrid w:val="0"/>
              <w:spacing w:line="360" w:lineRule="auto"/>
              <w:ind w:left="240" w:right="240"/>
              <w:jc w:val="both"/>
              <w:rPr>
                <w:rFonts w:ascii="標楷體" w:hAnsi="標楷體"/>
              </w:rPr>
            </w:pPr>
            <w:r w:rsidRPr="00047FB7">
              <w:rPr>
                <w:rFonts w:ascii="標楷體" w:hAnsi="標楷體" w:hint="eastAsia"/>
              </w:rPr>
              <w:t>□ 是  □ 否，原因</w:t>
            </w:r>
            <w:r w:rsidRPr="00047FB7">
              <w:rPr>
                <w:rFonts w:ascii="標楷體" w:hAnsi="標楷體" w:hint="eastAsia"/>
                <w:u w:val="single"/>
              </w:rPr>
              <w:t xml:space="preserve">                                 </w:t>
            </w:r>
          </w:p>
        </w:tc>
      </w:tr>
      <w:tr w:rsidR="00394104" w:rsidRPr="00047FB7" w:rsidTr="006750C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3" w:type="pct"/>
          <w:trHeight w:val="805"/>
        </w:trPr>
        <w:tc>
          <w:tcPr>
            <w:tcW w:w="4937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94104" w:rsidRDefault="00394104" w:rsidP="006750C2">
            <w:pPr>
              <w:snapToGrid w:val="0"/>
              <w:ind w:left="240" w:right="240"/>
              <w:jc w:val="both"/>
              <w:rPr>
                <w:rFonts w:ascii="標楷體" w:hAnsi="標楷體"/>
                <w:b/>
                <w:u w:val="single"/>
              </w:rPr>
            </w:pPr>
            <w:r>
              <w:rPr>
                <w:rFonts w:ascii="標楷體" w:hAnsi="標楷體"/>
                <w:b/>
                <w:u w:val="single"/>
              </w:rPr>
              <w:t>本單位特此聲明本</w:t>
            </w:r>
            <w:r>
              <w:rPr>
                <w:rFonts w:ascii="標楷體" w:hAnsi="標楷體" w:hint="eastAsia"/>
                <w:b/>
                <w:u w:val="single"/>
              </w:rPr>
              <w:t>報名表</w:t>
            </w:r>
            <w:r>
              <w:rPr>
                <w:rFonts w:ascii="標楷體" w:hAnsi="標楷體"/>
                <w:b/>
                <w:u w:val="single"/>
              </w:rPr>
              <w:t>所提供資料完全屬實，如有</w:t>
            </w:r>
            <w:r>
              <w:rPr>
                <w:rFonts w:ascii="標楷體" w:hAnsi="標楷體" w:hint="eastAsia"/>
                <w:b/>
                <w:u w:val="single"/>
              </w:rPr>
              <w:t>不實</w:t>
            </w:r>
            <w:r>
              <w:rPr>
                <w:rFonts w:ascii="標楷體" w:hAnsi="標楷體"/>
                <w:b/>
                <w:u w:val="single"/>
              </w:rPr>
              <w:t>，願負一切責任。</w:t>
            </w:r>
          </w:p>
          <w:p w:rsidR="00394104" w:rsidRPr="00804CFB" w:rsidRDefault="00394104" w:rsidP="006750C2">
            <w:pPr>
              <w:snapToGrid w:val="0"/>
              <w:spacing w:line="360" w:lineRule="auto"/>
              <w:ind w:left="240" w:right="240"/>
              <w:jc w:val="both"/>
              <w:rPr>
                <w:rFonts w:ascii="標楷體" w:hAnsi="標楷體"/>
                <w:b/>
              </w:rPr>
            </w:pPr>
            <w:r w:rsidRPr="005D14BB">
              <w:rPr>
                <w:rFonts w:ascii="標楷體" w:hAnsi="標楷體" w:hint="eastAsia"/>
                <w:sz w:val="26"/>
                <w:szCs w:val="26"/>
                <w:shd w:val="pct15" w:color="auto" w:fill="FFFFFF"/>
              </w:rPr>
              <w:t>*所有欄位務必全數填寫，應填未填或未依規定填寫者為不合格，將不予受理。</w:t>
            </w:r>
          </w:p>
        </w:tc>
      </w:tr>
    </w:tbl>
    <w:p w:rsidR="00CE7759" w:rsidRDefault="00CE7759" w:rsidP="00CE7759">
      <w:pPr>
        <w:ind w:left="240" w:right="240"/>
      </w:pPr>
    </w:p>
    <w:p w:rsidR="00CE7759" w:rsidRDefault="00CE7759" w:rsidP="00CE7759">
      <w:pPr>
        <w:pStyle w:val="a7"/>
        <w:numPr>
          <w:ilvl w:val="0"/>
          <w:numId w:val="13"/>
        </w:numPr>
        <w:ind w:leftChars="0" w:right="24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報名辦法</w:t>
      </w:r>
    </w:p>
    <w:p w:rsidR="00CE7759" w:rsidRPr="00417F04" w:rsidRDefault="00CE7759" w:rsidP="00200C59">
      <w:pPr>
        <w:ind w:leftChars="0" w:left="709" w:rightChars="-24" w:right="-58"/>
        <w:rPr>
          <w:rFonts w:ascii="標楷體" w:hAnsi="標楷體"/>
          <w:sz w:val="26"/>
          <w:szCs w:val="26"/>
        </w:rPr>
      </w:pPr>
      <w:r w:rsidRPr="00417F04">
        <w:rPr>
          <w:rFonts w:ascii="標楷體" w:hAnsi="標楷體" w:hint="eastAsia"/>
          <w:sz w:val="26"/>
          <w:szCs w:val="26"/>
        </w:rPr>
        <w:t>即日起至</w:t>
      </w:r>
      <w:r w:rsidRPr="00417F04">
        <w:rPr>
          <w:rFonts w:ascii="標楷體" w:hAnsi="標楷體" w:hint="eastAsia"/>
          <w:b/>
          <w:color w:val="FF0000"/>
          <w:sz w:val="26"/>
          <w:szCs w:val="26"/>
          <w:u w:val="single"/>
        </w:rPr>
        <w:t>112年06月21日(三)前</w:t>
      </w:r>
      <w:r w:rsidRPr="00417F04">
        <w:rPr>
          <w:rFonts w:ascii="標楷體" w:hAnsi="標楷體" w:hint="eastAsia"/>
          <w:sz w:val="26"/>
          <w:szCs w:val="26"/>
        </w:rPr>
        <w:t>，將</w:t>
      </w:r>
      <w:r w:rsidRPr="004E47BD">
        <w:rPr>
          <w:rFonts w:ascii="標楷體" w:hAnsi="標楷體" w:hint="eastAsia"/>
          <w:b/>
          <w:color w:val="FF0000"/>
          <w:sz w:val="26"/>
          <w:szCs w:val="26"/>
          <w:u w:val="single"/>
        </w:rPr>
        <w:t>活</w:t>
      </w:r>
      <w:r w:rsidRPr="00417F04">
        <w:rPr>
          <w:rFonts w:ascii="標楷體" w:hAnsi="標楷體" w:hint="eastAsia"/>
          <w:b/>
          <w:color w:val="FF0000"/>
          <w:sz w:val="26"/>
          <w:szCs w:val="26"/>
          <w:u w:val="single"/>
        </w:rPr>
        <w:t>動報名表用印正本</w:t>
      </w:r>
      <w:r w:rsidRPr="00417F04">
        <w:rPr>
          <w:rFonts w:ascii="標楷體" w:hAnsi="標楷體" w:hint="eastAsia"/>
          <w:sz w:val="26"/>
          <w:szCs w:val="26"/>
        </w:rPr>
        <w:t>郵寄予招商聯絡小組(以郵戳為準)。</w:t>
      </w:r>
    </w:p>
    <w:p w:rsidR="00200C59" w:rsidRPr="00417F04" w:rsidRDefault="00200C59" w:rsidP="00200C59">
      <w:pPr>
        <w:pStyle w:val="3"/>
        <w:numPr>
          <w:ilvl w:val="0"/>
          <w:numId w:val="2"/>
        </w:numPr>
        <w:ind w:leftChars="0" w:right="240" w:firstLineChars="0"/>
        <w:rPr>
          <w:rFonts w:ascii="標楷體" w:hAnsi="標楷體"/>
          <w:b/>
          <w:u w:val="single"/>
        </w:rPr>
      </w:pPr>
      <w:r w:rsidRPr="00417F04">
        <w:rPr>
          <w:rFonts w:ascii="標楷體" w:hAnsi="標楷體" w:hint="eastAsia"/>
          <w:b/>
          <w:u w:val="single"/>
        </w:rPr>
        <w:t>完成</w:t>
      </w:r>
      <w:r w:rsidRPr="00417F04">
        <w:rPr>
          <w:rFonts w:ascii="標楷體" w:hAnsi="標楷體" w:cs="Times New Roman" w:hint="eastAsia"/>
          <w:b/>
          <w:u w:val="single"/>
        </w:rPr>
        <w:t>報名須繳交資</w:t>
      </w:r>
      <w:r w:rsidRPr="00417F04">
        <w:rPr>
          <w:rFonts w:ascii="標楷體" w:hAnsi="標楷體" w:hint="eastAsia"/>
          <w:b/>
          <w:u w:val="single"/>
        </w:rPr>
        <w:t>料如下:</w:t>
      </w:r>
    </w:p>
    <w:p w:rsidR="00200C59" w:rsidRPr="00417F04" w:rsidRDefault="00200C59" w:rsidP="00200C59">
      <w:pPr>
        <w:pStyle w:val="3"/>
        <w:ind w:leftChars="0" w:right="240" w:firstLineChars="0" w:firstLine="259"/>
        <w:rPr>
          <w:rFonts w:ascii="標楷體" w:hAnsi="標楷體"/>
        </w:rPr>
      </w:pPr>
      <w:r w:rsidRPr="00417F04">
        <w:rPr>
          <w:rFonts w:ascii="標楷體" w:hAnsi="標楷體" w:hint="eastAsia"/>
        </w:rPr>
        <w:t>表1、「2023台灣市博會-傳市品牌 好市好食」-</w:t>
      </w:r>
      <w:r w:rsidR="004E47BD">
        <w:rPr>
          <w:rFonts w:ascii="標楷體" w:hAnsi="標楷體" w:hint="eastAsia"/>
        </w:rPr>
        <w:t>北區</w:t>
      </w:r>
      <w:r w:rsidRPr="00417F04">
        <w:rPr>
          <w:rFonts w:ascii="標楷體" w:hAnsi="標楷體" w:hint="eastAsia"/>
        </w:rPr>
        <w:t>場參展報名表 1份</w:t>
      </w:r>
    </w:p>
    <w:p w:rsidR="00200C59" w:rsidRPr="00417F04" w:rsidRDefault="00200C59" w:rsidP="00200C59">
      <w:pPr>
        <w:pStyle w:val="3"/>
        <w:ind w:leftChars="0" w:right="240" w:firstLineChars="0" w:firstLine="259"/>
        <w:rPr>
          <w:rFonts w:ascii="標楷體" w:hAnsi="標楷體"/>
        </w:rPr>
      </w:pPr>
      <w:r w:rsidRPr="00417F04">
        <w:rPr>
          <w:rFonts w:ascii="標楷體" w:hAnsi="標楷體" w:hint="eastAsia"/>
        </w:rPr>
        <w:t>表2、「招牌/價目表製作單」 1份</w:t>
      </w:r>
    </w:p>
    <w:p w:rsidR="00200C59" w:rsidRPr="00417F04" w:rsidRDefault="00200C59" w:rsidP="00200C59">
      <w:pPr>
        <w:pStyle w:val="3"/>
        <w:numPr>
          <w:ilvl w:val="0"/>
          <w:numId w:val="2"/>
        </w:numPr>
        <w:ind w:leftChars="0" w:right="240" w:firstLineChars="0"/>
        <w:rPr>
          <w:rFonts w:ascii="標楷體" w:hAnsi="標楷體"/>
          <w:b/>
          <w:u w:val="single"/>
        </w:rPr>
      </w:pPr>
      <w:r w:rsidRPr="00417F04">
        <w:rPr>
          <w:rFonts w:ascii="標楷體" w:hAnsi="標楷體" w:hint="eastAsia"/>
          <w:b/>
          <w:u w:val="single"/>
        </w:rPr>
        <w:t>招商聯絡小組郵寄資料:</w:t>
      </w:r>
    </w:p>
    <w:p w:rsidR="00200C59" w:rsidRPr="00417F04" w:rsidRDefault="00200C59" w:rsidP="00200C59">
      <w:pPr>
        <w:pStyle w:val="aa"/>
        <w:spacing w:line="520" w:lineRule="exact"/>
        <w:ind w:leftChars="0" w:left="567" w:rightChars="-164" w:right="-394" w:firstLineChars="0"/>
        <w:rPr>
          <w:rFonts w:ascii="標楷體" w:hAnsi="標楷體"/>
        </w:rPr>
      </w:pPr>
      <w:r w:rsidRPr="00417F04">
        <w:rPr>
          <w:rFonts w:ascii="標楷體" w:hAnsi="標楷體" w:hint="eastAsia"/>
        </w:rPr>
        <w:t xml:space="preserve">收件單位:中國生產力中心-台灣市博會招商聯絡小組 </w:t>
      </w:r>
    </w:p>
    <w:p w:rsidR="00200C59" w:rsidRPr="00417F04" w:rsidRDefault="00200C59" w:rsidP="00200C59">
      <w:pPr>
        <w:pStyle w:val="aa"/>
        <w:spacing w:line="520" w:lineRule="exact"/>
        <w:ind w:leftChars="0" w:left="567" w:rightChars="-164" w:right="-394" w:firstLineChars="0"/>
        <w:rPr>
          <w:rFonts w:ascii="標楷體" w:hAnsi="標楷體"/>
        </w:rPr>
      </w:pPr>
      <w:r w:rsidRPr="00417F04">
        <w:rPr>
          <w:rFonts w:ascii="標楷體" w:hAnsi="標楷體" w:hint="eastAsia"/>
        </w:rPr>
        <w:t>連絡電話:</w:t>
      </w:r>
      <w:r w:rsidRPr="00417F04">
        <w:rPr>
          <w:rFonts w:ascii="標楷體" w:hAnsi="標楷體"/>
        </w:rPr>
        <w:t xml:space="preserve"> 02-2698-2989#02759</w:t>
      </w:r>
      <w:r w:rsidRPr="00417F04">
        <w:rPr>
          <w:rFonts w:ascii="標楷體" w:hAnsi="標楷體" w:hint="eastAsia"/>
        </w:rPr>
        <w:t>、03008</w:t>
      </w:r>
    </w:p>
    <w:p w:rsidR="00200C59" w:rsidRPr="00417F04" w:rsidRDefault="00200C59" w:rsidP="00200C59">
      <w:pPr>
        <w:pStyle w:val="aa"/>
        <w:spacing w:line="520" w:lineRule="exact"/>
        <w:ind w:leftChars="0" w:left="567" w:rightChars="-164" w:right="-394" w:firstLineChars="0"/>
        <w:rPr>
          <w:rFonts w:ascii="標楷體" w:hAnsi="標楷體"/>
        </w:rPr>
      </w:pPr>
      <w:r w:rsidRPr="00417F04">
        <w:rPr>
          <w:rFonts w:ascii="標楷體" w:hAnsi="標楷體" w:hint="eastAsia"/>
        </w:rPr>
        <w:t>郵寄地址: 221432新北市汐止區新台五路一段79號2樓</w:t>
      </w:r>
    </w:p>
    <w:p w:rsidR="00200C59" w:rsidRPr="00200C59" w:rsidRDefault="00200C59" w:rsidP="00200C59">
      <w:pPr>
        <w:pStyle w:val="3"/>
        <w:numPr>
          <w:ilvl w:val="0"/>
          <w:numId w:val="2"/>
        </w:numPr>
        <w:ind w:leftChars="0" w:right="240" w:firstLineChars="0"/>
        <w:rPr>
          <w:b/>
          <w:u w:val="single"/>
        </w:rPr>
      </w:pPr>
      <w:r w:rsidRPr="00200C59">
        <w:rPr>
          <w:rFonts w:hint="eastAsia"/>
          <w:b/>
          <w:u w:val="single"/>
        </w:rPr>
        <w:t>招商聯絡小組客服諮詢服務</w:t>
      </w:r>
      <w:r w:rsidRPr="00200C59">
        <w:rPr>
          <w:rFonts w:hint="eastAsia"/>
          <w:b/>
          <w:u w:val="single"/>
        </w:rPr>
        <w:t>:</w:t>
      </w:r>
    </w:p>
    <w:p w:rsidR="00200C59" w:rsidRDefault="00200C59" w:rsidP="00200C59">
      <w:pPr>
        <w:pStyle w:val="a7"/>
        <w:adjustRightInd w:val="0"/>
        <w:spacing w:line="520" w:lineRule="exact"/>
        <w:ind w:leftChars="0" w:left="1600" w:rightChars="0" w:right="240"/>
        <w:jc w:val="both"/>
        <w:rPr>
          <w:rFonts w:ascii="標楷體" w:eastAsia="標楷體" w:hAnsi="標楷體" w:cstheme="majorBidi"/>
          <w:bCs/>
          <w:kern w:val="0"/>
          <w:sz w:val="28"/>
          <w:szCs w:val="28"/>
        </w:rPr>
      </w:pPr>
      <w:r w:rsidRPr="00200C5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F0735E" wp14:editId="08869486">
                <wp:simplePos x="0" y="0"/>
                <wp:positionH relativeFrom="column">
                  <wp:posOffset>2837815</wp:posOffset>
                </wp:positionH>
                <wp:positionV relativeFrom="paragraph">
                  <wp:posOffset>71120</wp:posOffset>
                </wp:positionV>
                <wp:extent cx="3295650" cy="101917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C59" w:rsidRPr="00200C59" w:rsidRDefault="00200C59" w:rsidP="00200C59">
                            <w:pPr>
                              <w:adjustRightInd w:val="0"/>
                              <w:spacing w:line="520" w:lineRule="exact"/>
                              <w:ind w:leftChars="0" w:left="240" w:rightChars="0" w:right="240"/>
                              <w:jc w:val="both"/>
                              <w:rPr>
                                <w:rFonts w:ascii="標楷體" w:hAnsi="標楷體" w:cstheme="majorBidi"/>
                                <w:bCs/>
                                <w:sz w:val="28"/>
                                <w:szCs w:val="28"/>
                              </w:rPr>
                            </w:pPr>
                            <w:r w:rsidRPr="00200C59">
                              <w:rPr>
                                <w:rFonts w:ascii="標楷體" w:hAnsi="標楷體" w:cstheme="majorBidi" w:hint="eastAsia"/>
                                <w:bCs/>
                                <w:sz w:val="28"/>
                                <w:szCs w:val="28"/>
                              </w:rPr>
                              <w:t xml:space="preserve">財團法人中國生產力中心 </w:t>
                            </w:r>
                            <w:r>
                              <w:rPr>
                                <w:rFonts w:ascii="標楷體" w:hAnsi="標楷體" w:cstheme="majorBidi" w:hint="eastAsia"/>
                                <w:bCs/>
                                <w:sz w:val="28"/>
                                <w:szCs w:val="28"/>
                              </w:rPr>
                              <w:t>王小姐</w:t>
                            </w:r>
                          </w:p>
                          <w:p w:rsidR="00200C59" w:rsidRDefault="00200C59" w:rsidP="00200C59">
                            <w:pPr>
                              <w:spacing w:line="240" w:lineRule="atLeast"/>
                              <w:ind w:leftChars="0" w:left="240" w:right="24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200C59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(1)E-mail：</w:t>
                            </w:r>
                            <w:hyperlink r:id="rId7" w:history="1">
                              <w:r w:rsidRPr="006B11F0">
                                <w:rPr>
                                  <w:rStyle w:val="ac"/>
                                  <w:rFonts w:ascii="標楷體" w:hAnsi="標楷體"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6B11F0">
                                <w:rPr>
                                  <w:rStyle w:val="ac"/>
                                  <w:rFonts w:ascii="標楷體" w:hAnsi="標楷體"/>
                                  <w:sz w:val="28"/>
                                  <w:szCs w:val="28"/>
                                </w:rPr>
                                <w:t>3008</w:t>
                              </w:r>
                              <w:r w:rsidRPr="006B11F0">
                                <w:rPr>
                                  <w:rStyle w:val="ac"/>
                                  <w:rFonts w:ascii="標楷體" w:hAnsi="標楷體" w:hint="eastAsia"/>
                                  <w:sz w:val="28"/>
                                  <w:szCs w:val="28"/>
                                </w:rPr>
                                <w:t>@cpc.</w:t>
                              </w:r>
                              <w:r w:rsidRPr="006B11F0">
                                <w:rPr>
                                  <w:rStyle w:val="ac"/>
                                  <w:rFonts w:ascii="標楷體" w:hAnsi="標楷體"/>
                                  <w:sz w:val="28"/>
                                  <w:szCs w:val="28"/>
                                </w:rPr>
                                <w:t>org.tw</w:t>
                              </w:r>
                            </w:hyperlink>
                          </w:p>
                          <w:p w:rsidR="00200C59" w:rsidRPr="00200C59" w:rsidRDefault="00200C59" w:rsidP="00200C59">
                            <w:pPr>
                              <w:spacing w:line="240" w:lineRule="atLeast"/>
                              <w:ind w:leftChars="0" w:left="240" w:right="24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200C59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2)</w:t>
                            </w:r>
                            <w:r w:rsidRPr="00200C59">
                              <w:rPr>
                                <w:rFonts w:ascii="標楷體" w:hAnsi="標楷體" w:cs="新細明體" w:hint="eastAsia"/>
                                <w:bCs/>
                                <w:sz w:val="28"/>
                                <w:szCs w:val="28"/>
                              </w:rPr>
                              <w:t>電話： 02-</w:t>
                            </w:r>
                            <w:r w:rsidRPr="00200C59">
                              <w:rPr>
                                <w:rFonts w:ascii="標楷體" w:hAnsi="標楷體" w:cs="新細明體"/>
                                <w:bCs/>
                                <w:sz w:val="28"/>
                                <w:szCs w:val="28"/>
                              </w:rPr>
                              <w:t>2698</w:t>
                            </w:r>
                            <w:r w:rsidRPr="00200C59">
                              <w:rPr>
                                <w:rFonts w:ascii="標楷體" w:hAnsi="標楷體" w:cs="新細明體" w:hint="eastAsia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200C59">
                              <w:rPr>
                                <w:rFonts w:ascii="標楷體" w:hAnsi="標楷體" w:cs="新細明體"/>
                                <w:bCs/>
                                <w:sz w:val="28"/>
                                <w:szCs w:val="28"/>
                              </w:rPr>
                              <w:t>2989</w:t>
                            </w:r>
                            <w:r w:rsidRPr="00200C59">
                              <w:rPr>
                                <w:rFonts w:ascii="標楷體" w:hAnsi="標楷體" w:cs="新細明體" w:hint="eastAsia"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  <w:r>
                              <w:rPr>
                                <w:rFonts w:ascii="標楷體" w:hAnsi="標楷體" w:cs="新細明體"/>
                                <w:bCs/>
                                <w:sz w:val="28"/>
                                <w:szCs w:val="28"/>
                              </w:rPr>
                              <w:t>03008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073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3.45pt;margin-top:5.6pt;width:259.5pt;height:8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" stroked="f">
                <v:textbox>
                  <w:txbxContent>
                    <w:p w:rsidR="00200C59" w:rsidRPr="00200C59" w:rsidRDefault="00200C59" w:rsidP="00200C59">
                      <w:pPr>
                        <w:adjustRightInd w:val="0"/>
                        <w:spacing w:line="520" w:lineRule="exact"/>
                        <w:ind w:leftChars="0" w:left="240" w:rightChars="0" w:right="240"/>
                        <w:jc w:val="both"/>
                        <w:rPr>
                          <w:rFonts w:ascii="標楷體" w:hAnsi="標楷體" w:cstheme="majorBidi"/>
                          <w:bCs/>
                          <w:sz w:val="28"/>
                          <w:szCs w:val="28"/>
                        </w:rPr>
                      </w:pPr>
                      <w:r w:rsidRPr="00200C59">
                        <w:rPr>
                          <w:rFonts w:ascii="標楷體" w:hAnsi="標楷體" w:cstheme="majorBidi" w:hint="eastAsia"/>
                          <w:bCs/>
                          <w:sz w:val="28"/>
                          <w:szCs w:val="28"/>
                        </w:rPr>
                        <w:t xml:space="preserve">財團法人中國生產力中心 </w:t>
                      </w:r>
                      <w:r>
                        <w:rPr>
                          <w:rFonts w:ascii="標楷體" w:hAnsi="標楷體" w:cstheme="majorBidi" w:hint="eastAsia"/>
                          <w:bCs/>
                          <w:sz w:val="28"/>
                          <w:szCs w:val="28"/>
                        </w:rPr>
                        <w:t>王小姐</w:t>
                      </w:r>
                    </w:p>
                    <w:p w:rsidR="00200C59" w:rsidRDefault="00200C59" w:rsidP="00200C59">
                      <w:pPr>
                        <w:spacing w:line="240" w:lineRule="atLeast"/>
                        <w:ind w:leftChars="0" w:left="240" w:right="24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 w:rsidRPr="00200C59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(1)E-mail：</w:t>
                      </w:r>
                      <w:hyperlink r:id="rId8" w:history="1">
                        <w:r w:rsidRPr="006B11F0">
                          <w:rPr>
                            <w:rStyle w:val="ac"/>
                            <w:rFonts w:ascii="標楷體" w:hAnsi="標楷體" w:hint="eastAsia"/>
                            <w:sz w:val="28"/>
                            <w:szCs w:val="28"/>
                          </w:rPr>
                          <w:t>0</w:t>
                        </w:r>
                        <w:r w:rsidRPr="006B11F0">
                          <w:rPr>
                            <w:rStyle w:val="ac"/>
                            <w:rFonts w:ascii="標楷體" w:hAnsi="標楷體"/>
                            <w:sz w:val="28"/>
                            <w:szCs w:val="28"/>
                          </w:rPr>
                          <w:t>3008</w:t>
                        </w:r>
                        <w:r w:rsidRPr="006B11F0">
                          <w:rPr>
                            <w:rStyle w:val="ac"/>
                            <w:rFonts w:ascii="標楷體" w:hAnsi="標楷體" w:hint="eastAsia"/>
                            <w:sz w:val="28"/>
                            <w:szCs w:val="28"/>
                          </w:rPr>
                          <w:t>@cpc.</w:t>
                        </w:r>
                        <w:r w:rsidRPr="006B11F0">
                          <w:rPr>
                            <w:rStyle w:val="ac"/>
                            <w:rFonts w:ascii="標楷體" w:hAnsi="標楷體"/>
                            <w:sz w:val="28"/>
                            <w:szCs w:val="28"/>
                          </w:rPr>
                          <w:t>org.tw</w:t>
                        </w:r>
                      </w:hyperlink>
                    </w:p>
                    <w:p w:rsidR="00200C59" w:rsidRPr="00200C59" w:rsidRDefault="00200C59" w:rsidP="00200C59">
                      <w:pPr>
                        <w:spacing w:line="240" w:lineRule="atLeast"/>
                        <w:ind w:leftChars="0" w:left="240" w:right="24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/>
                          <w:sz w:val="28"/>
                          <w:szCs w:val="28"/>
                        </w:rPr>
                        <w:t>(</w:t>
                      </w:r>
                      <w:r w:rsidRPr="00200C59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2)</w:t>
                      </w:r>
                      <w:r w:rsidRPr="00200C59">
                        <w:rPr>
                          <w:rFonts w:ascii="標楷體" w:hAnsi="標楷體" w:cs="新細明體" w:hint="eastAsia"/>
                          <w:bCs/>
                          <w:sz w:val="28"/>
                          <w:szCs w:val="28"/>
                        </w:rPr>
                        <w:t>電話： 02-</w:t>
                      </w:r>
                      <w:r w:rsidRPr="00200C59">
                        <w:rPr>
                          <w:rFonts w:ascii="標楷體" w:hAnsi="標楷體" w:cs="新細明體"/>
                          <w:bCs/>
                          <w:sz w:val="28"/>
                          <w:szCs w:val="28"/>
                        </w:rPr>
                        <w:t>2698</w:t>
                      </w:r>
                      <w:r w:rsidRPr="00200C59">
                        <w:rPr>
                          <w:rFonts w:ascii="標楷體" w:hAnsi="標楷體" w:cs="新細明體" w:hint="eastAsia"/>
                          <w:bCs/>
                          <w:sz w:val="28"/>
                          <w:szCs w:val="28"/>
                        </w:rPr>
                        <w:t>-</w:t>
                      </w:r>
                      <w:r w:rsidRPr="00200C59">
                        <w:rPr>
                          <w:rFonts w:ascii="標楷體" w:hAnsi="標楷體" w:cs="新細明體"/>
                          <w:bCs/>
                          <w:sz w:val="28"/>
                          <w:szCs w:val="28"/>
                        </w:rPr>
                        <w:t>2989</w:t>
                      </w:r>
                      <w:r w:rsidRPr="00200C59">
                        <w:rPr>
                          <w:rFonts w:ascii="標楷體" w:hAnsi="標楷體" w:cs="新細明體" w:hint="eastAsia"/>
                          <w:bCs/>
                          <w:sz w:val="28"/>
                          <w:szCs w:val="28"/>
                        </w:rPr>
                        <w:t>#</w:t>
                      </w:r>
                      <w:r>
                        <w:rPr>
                          <w:rFonts w:ascii="標楷體" w:hAnsi="標楷體" w:cs="新細明體"/>
                          <w:bCs/>
                          <w:sz w:val="28"/>
                          <w:szCs w:val="28"/>
                        </w:rPr>
                        <w:t>03008</w:t>
                      </w:r>
                    </w:p>
                  </w:txbxContent>
                </v:textbox>
              </v:shape>
            </w:pict>
          </mc:Fallback>
        </mc:AlternateContent>
      </w:r>
      <w:r w:rsidRPr="00200C5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80645</wp:posOffset>
                </wp:positionV>
                <wp:extent cx="3295650" cy="101917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C59" w:rsidRPr="00200C59" w:rsidRDefault="00200C59" w:rsidP="00200C59">
                            <w:pPr>
                              <w:adjustRightInd w:val="0"/>
                              <w:spacing w:line="520" w:lineRule="exact"/>
                              <w:ind w:leftChars="0" w:left="240" w:rightChars="0" w:right="240"/>
                              <w:jc w:val="both"/>
                              <w:rPr>
                                <w:rFonts w:ascii="標楷體" w:hAnsi="標楷體" w:cstheme="majorBidi"/>
                                <w:bCs/>
                                <w:sz w:val="28"/>
                                <w:szCs w:val="28"/>
                              </w:rPr>
                            </w:pPr>
                            <w:r w:rsidRPr="00200C59">
                              <w:rPr>
                                <w:rFonts w:ascii="標楷體" w:hAnsi="標楷體" w:cstheme="majorBidi" w:hint="eastAsia"/>
                                <w:bCs/>
                                <w:sz w:val="28"/>
                                <w:szCs w:val="28"/>
                              </w:rPr>
                              <w:t>財團法人中國生產力中心 柯先生</w:t>
                            </w:r>
                          </w:p>
                          <w:p w:rsidR="00200C59" w:rsidRDefault="00200C59" w:rsidP="00200C59">
                            <w:pPr>
                              <w:spacing w:line="240" w:lineRule="atLeast"/>
                              <w:ind w:leftChars="0" w:left="240" w:right="24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200C59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(1)E-mail：</w:t>
                            </w:r>
                            <w:hyperlink r:id="rId9" w:history="1">
                              <w:r w:rsidRPr="006B11F0">
                                <w:rPr>
                                  <w:rStyle w:val="ac"/>
                                  <w:rFonts w:ascii="標楷體" w:hAnsi="標楷體" w:hint="eastAsia"/>
                                  <w:sz w:val="28"/>
                                  <w:szCs w:val="28"/>
                                </w:rPr>
                                <w:t>0275</w:t>
                              </w:r>
                              <w:r w:rsidRPr="006B11F0">
                                <w:rPr>
                                  <w:rStyle w:val="ac"/>
                                  <w:rFonts w:ascii="標楷體" w:hAnsi="標楷體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6B11F0">
                                <w:rPr>
                                  <w:rStyle w:val="ac"/>
                                  <w:rFonts w:ascii="標楷體" w:hAnsi="標楷體" w:hint="eastAsia"/>
                                  <w:sz w:val="28"/>
                                  <w:szCs w:val="28"/>
                                </w:rPr>
                                <w:t>@cpc.</w:t>
                              </w:r>
                              <w:r w:rsidRPr="006B11F0">
                                <w:rPr>
                                  <w:rStyle w:val="ac"/>
                                  <w:rFonts w:ascii="標楷體" w:hAnsi="標楷體"/>
                                  <w:sz w:val="28"/>
                                  <w:szCs w:val="28"/>
                                </w:rPr>
                                <w:t>org.tw</w:t>
                              </w:r>
                            </w:hyperlink>
                          </w:p>
                          <w:p w:rsidR="00200C59" w:rsidRPr="00200C59" w:rsidRDefault="00200C59" w:rsidP="00200C59">
                            <w:pPr>
                              <w:spacing w:line="240" w:lineRule="atLeast"/>
                              <w:ind w:leftChars="0" w:left="240" w:right="24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200C59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2)</w:t>
                            </w:r>
                            <w:r w:rsidRPr="00200C59">
                              <w:rPr>
                                <w:rFonts w:ascii="標楷體" w:hAnsi="標楷體" w:cs="新細明體" w:hint="eastAsia"/>
                                <w:bCs/>
                                <w:sz w:val="28"/>
                                <w:szCs w:val="28"/>
                              </w:rPr>
                              <w:t>電話： 02-</w:t>
                            </w:r>
                            <w:r w:rsidRPr="00200C59">
                              <w:rPr>
                                <w:rFonts w:ascii="標楷體" w:hAnsi="標楷體" w:cs="新細明體"/>
                                <w:bCs/>
                                <w:sz w:val="28"/>
                                <w:szCs w:val="28"/>
                              </w:rPr>
                              <w:t>2698</w:t>
                            </w:r>
                            <w:r w:rsidRPr="00200C59">
                              <w:rPr>
                                <w:rFonts w:ascii="標楷體" w:hAnsi="標楷體" w:cs="新細明體" w:hint="eastAsia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200C59">
                              <w:rPr>
                                <w:rFonts w:ascii="標楷體" w:hAnsi="標楷體" w:cs="新細明體"/>
                                <w:bCs/>
                                <w:sz w:val="28"/>
                                <w:szCs w:val="28"/>
                              </w:rPr>
                              <w:t>2989</w:t>
                            </w:r>
                            <w:r w:rsidRPr="00200C59">
                              <w:rPr>
                                <w:rFonts w:ascii="標楷體" w:hAnsi="標楷體" w:cs="新細明體" w:hint="eastAsia"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  <w:r w:rsidRPr="00200C59">
                              <w:rPr>
                                <w:rFonts w:ascii="標楷體" w:hAnsi="標楷體" w:cs="新細明體"/>
                                <w:bCs/>
                                <w:sz w:val="28"/>
                                <w:szCs w:val="28"/>
                              </w:rPr>
                              <w:t>02759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9.8pt;margin-top:6.35pt;width:259.5pt;height:8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" stroked="f">
                <v:textbox>
                  <w:txbxContent>
                    <w:p w:rsidR="00200C59" w:rsidRPr="00200C59" w:rsidRDefault="00200C59" w:rsidP="00200C59">
                      <w:pPr>
                        <w:adjustRightInd w:val="0"/>
                        <w:spacing w:line="520" w:lineRule="exact"/>
                        <w:ind w:leftChars="0" w:left="240" w:rightChars="0" w:right="240"/>
                        <w:jc w:val="both"/>
                        <w:rPr>
                          <w:rFonts w:ascii="標楷體" w:hAnsi="標楷體" w:cstheme="majorBidi"/>
                          <w:bCs/>
                          <w:sz w:val="28"/>
                          <w:szCs w:val="28"/>
                        </w:rPr>
                      </w:pPr>
                      <w:r w:rsidRPr="00200C59">
                        <w:rPr>
                          <w:rFonts w:ascii="標楷體" w:hAnsi="標楷體" w:cstheme="majorBidi" w:hint="eastAsia"/>
                          <w:bCs/>
                          <w:sz w:val="28"/>
                          <w:szCs w:val="28"/>
                        </w:rPr>
                        <w:t>財團法人中國生產力中心 柯先生</w:t>
                      </w:r>
                    </w:p>
                    <w:p w:rsidR="00200C59" w:rsidRDefault="00200C59" w:rsidP="00200C59">
                      <w:pPr>
                        <w:spacing w:line="240" w:lineRule="atLeast"/>
                        <w:ind w:leftChars="0" w:left="240" w:right="24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 w:rsidRPr="00200C59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(1)E-mail：</w:t>
                      </w:r>
                      <w:hyperlink r:id="rId10" w:history="1">
                        <w:r w:rsidRPr="006B11F0">
                          <w:rPr>
                            <w:rStyle w:val="ac"/>
                            <w:rFonts w:ascii="標楷體" w:hAnsi="標楷體" w:hint="eastAsia"/>
                            <w:sz w:val="28"/>
                            <w:szCs w:val="28"/>
                          </w:rPr>
                          <w:t>0275</w:t>
                        </w:r>
                        <w:r w:rsidRPr="006B11F0">
                          <w:rPr>
                            <w:rStyle w:val="ac"/>
                            <w:rFonts w:ascii="標楷體" w:hAnsi="標楷體"/>
                            <w:sz w:val="28"/>
                            <w:szCs w:val="28"/>
                          </w:rPr>
                          <w:t>9</w:t>
                        </w:r>
                        <w:r w:rsidRPr="006B11F0">
                          <w:rPr>
                            <w:rStyle w:val="ac"/>
                            <w:rFonts w:ascii="標楷體" w:hAnsi="標楷體" w:hint="eastAsia"/>
                            <w:sz w:val="28"/>
                            <w:szCs w:val="28"/>
                          </w:rPr>
                          <w:t>@cpc.</w:t>
                        </w:r>
                        <w:r w:rsidRPr="006B11F0">
                          <w:rPr>
                            <w:rStyle w:val="ac"/>
                            <w:rFonts w:ascii="標楷體" w:hAnsi="標楷體"/>
                            <w:sz w:val="28"/>
                            <w:szCs w:val="28"/>
                          </w:rPr>
                          <w:t>org.tw</w:t>
                        </w:r>
                      </w:hyperlink>
                    </w:p>
                    <w:p w:rsidR="00200C59" w:rsidRPr="00200C59" w:rsidRDefault="00200C59" w:rsidP="00200C59">
                      <w:pPr>
                        <w:spacing w:line="240" w:lineRule="atLeast"/>
                        <w:ind w:leftChars="0" w:left="240" w:right="24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/>
                          <w:sz w:val="28"/>
                          <w:szCs w:val="28"/>
                        </w:rPr>
                        <w:t>(</w:t>
                      </w:r>
                      <w:r w:rsidRPr="00200C59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2)</w:t>
                      </w:r>
                      <w:r w:rsidRPr="00200C59">
                        <w:rPr>
                          <w:rFonts w:ascii="標楷體" w:hAnsi="標楷體" w:cs="新細明體" w:hint="eastAsia"/>
                          <w:bCs/>
                          <w:sz w:val="28"/>
                          <w:szCs w:val="28"/>
                        </w:rPr>
                        <w:t>電話： 02-</w:t>
                      </w:r>
                      <w:r w:rsidRPr="00200C59">
                        <w:rPr>
                          <w:rFonts w:ascii="標楷體" w:hAnsi="標楷體" w:cs="新細明體"/>
                          <w:bCs/>
                          <w:sz w:val="28"/>
                          <w:szCs w:val="28"/>
                        </w:rPr>
                        <w:t>2698</w:t>
                      </w:r>
                      <w:r w:rsidRPr="00200C59">
                        <w:rPr>
                          <w:rFonts w:ascii="標楷體" w:hAnsi="標楷體" w:cs="新細明體" w:hint="eastAsia"/>
                          <w:bCs/>
                          <w:sz w:val="28"/>
                          <w:szCs w:val="28"/>
                        </w:rPr>
                        <w:t>-</w:t>
                      </w:r>
                      <w:r w:rsidRPr="00200C59">
                        <w:rPr>
                          <w:rFonts w:ascii="標楷體" w:hAnsi="標楷體" w:cs="新細明體"/>
                          <w:bCs/>
                          <w:sz w:val="28"/>
                          <w:szCs w:val="28"/>
                        </w:rPr>
                        <w:t>2989</w:t>
                      </w:r>
                      <w:r w:rsidRPr="00200C59">
                        <w:rPr>
                          <w:rFonts w:ascii="標楷體" w:hAnsi="標楷體" w:cs="新細明體" w:hint="eastAsia"/>
                          <w:bCs/>
                          <w:sz w:val="28"/>
                          <w:szCs w:val="28"/>
                        </w:rPr>
                        <w:t>#</w:t>
                      </w:r>
                      <w:r w:rsidRPr="00200C59">
                        <w:rPr>
                          <w:rFonts w:ascii="標楷體" w:hAnsi="標楷體" w:cs="新細明體"/>
                          <w:bCs/>
                          <w:sz w:val="28"/>
                          <w:szCs w:val="28"/>
                        </w:rPr>
                        <w:t>02759</w:t>
                      </w:r>
                    </w:p>
                  </w:txbxContent>
                </v:textbox>
              </v:shape>
            </w:pict>
          </mc:Fallback>
        </mc:AlternateContent>
      </w:r>
    </w:p>
    <w:p w:rsidR="00200C59" w:rsidRDefault="00200C59" w:rsidP="00200C59">
      <w:pPr>
        <w:pStyle w:val="a7"/>
        <w:adjustRightInd w:val="0"/>
        <w:spacing w:line="520" w:lineRule="exact"/>
        <w:ind w:leftChars="0" w:left="1600" w:rightChars="0" w:right="240"/>
        <w:jc w:val="both"/>
        <w:rPr>
          <w:rFonts w:ascii="標楷體" w:eastAsia="標楷體" w:hAnsi="標楷體" w:cstheme="majorBidi"/>
          <w:bCs/>
          <w:kern w:val="0"/>
          <w:sz w:val="28"/>
          <w:szCs w:val="28"/>
        </w:rPr>
      </w:pPr>
    </w:p>
    <w:p w:rsidR="00200C59" w:rsidRPr="00200C59" w:rsidRDefault="00417F04" w:rsidP="00200C59">
      <w:pPr>
        <w:adjustRightInd w:val="0"/>
        <w:spacing w:line="520" w:lineRule="exact"/>
        <w:ind w:leftChars="0" w:left="0" w:rightChars="0" w:right="240"/>
        <w:jc w:val="both"/>
        <w:rPr>
          <w:rFonts w:ascii="標楷體" w:hAnsi="標楷體" w:cstheme="majorBidi"/>
          <w:bCs/>
          <w:sz w:val="28"/>
          <w:szCs w:val="28"/>
        </w:rPr>
      </w:pPr>
      <w:r w:rsidRPr="00417F04">
        <w:rPr>
          <w:rFonts w:ascii="標楷體" w:hAnsi="標楷體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BDAE734" wp14:editId="37E46F23">
            <wp:simplePos x="0" y="0"/>
            <wp:positionH relativeFrom="column">
              <wp:posOffset>5742940</wp:posOffset>
            </wp:positionH>
            <wp:positionV relativeFrom="paragraph">
              <wp:posOffset>106045</wp:posOffset>
            </wp:positionV>
            <wp:extent cx="859155" cy="859155"/>
            <wp:effectExtent l="19050" t="19050" r="17145" b="171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C59" w:rsidRPr="00417F04" w:rsidRDefault="00417F04" w:rsidP="00417F04">
      <w:pPr>
        <w:pStyle w:val="a7"/>
        <w:adjustRightInd w:val="0"/>
        <w:spacing w:line="520" w:lineRule="exact"/>
        <w:ind w:leftChars="0" w:left="720" w:rightChars="0" w:right="240"/>
        <w:rPr>
          <w:rFonts w:ascii="標楷體" w:eastAsia="標楷體" w:hAnsi="標楷體" w:cstheme="majorBidi"/>
          <w:b/>
          <w:bCs/>
          <w:sz w:val="28"/>
          <w:szCs w:val="28"/>
          <w:u w:val="single"/>
        </w:rPr>
      </w:pPr>
      <w:r w:rsidRPr="00417F04">
        <w:rPr>
          <w:rFonts w:ascii="標楷體" w:eastAsia="標楷體" w:hAnsi="標楷體" w:cstheme="majorBidi" w:hint="eastAsia"/>
          <w:b/>
          <w:bCs/>
          <w:sz w:val="28"/>
          <w:szCs w:val="28"/>
          <w:u w:val="single"/>
        </w:rPr>
        <w:t>★</w:t>
      </w:r>
      <w:r>
        <w:rPr>
          <w:rFonts w:ascii="標楷體" w:eastAsia="標楷體" w:hAnsi="標楷體" w:cstheme="majorBidi" w:hint="eastAsia"/>
          <w:b/>
          <w:bCs/>
          <w:sz w:val="28"/>
          <w:szCs w:val="28"/>
          <w:u w:val="single"/>
        </w:rPr>
        <w:t xml:space="preserve"> </w:t>
      </w:r>
      <w:r w:rsidR="00200C59" w:rsidRPr="00417F04">
        <w:rPr>
          <w:rFonts w:ascii="標楷體" w:eastAsia="標楷體" w:hAnsi="標楷體" w:cstheme="majorBidi" w:hint="eastAsia"/>
          <w:b/>
          <w:bCs/>
          <w:sz w:val="28"/>
          <w:szCs w:val="28"/>
          <w:u w:val="single"/>
        </w:rPr>
        <w:t>免付費客服專線:</w:t>
      </w:r>
      <w:r w:rsidR="00200C59" w:rsidRPr="00417F04">
        <w:rPr>
          <w:rFonts w:ascii="標楷體" w:eastAsia="標楷體" w:hAnsi="標楷體"/>
          <w:b/>
          <w:sz w:val="28"/>
          <w:szCs w:val="28"/>
          <w:u w:val="single"/>
        </w:rPr>
        <w:t xml:space="preserve"> 0800-688818</w:t>
      </w:r>
      <w:r w:rsidRPr="00417F0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417F04">
        <w:rPr>
          <w:rFonts w:ascii="標楷體" w:eastAsia="標楷體" w:hAnsi="標楷體" w:cstheme="majorBidi" w:hint="eastAsia"/>
          <w:b/>
          <w:bCs/>
          <w:sz w:val="28"/>
          <w:szCs w:val="28"/>
          <w:u w:val="single"/>
        </w:rPr>
        <w:t xml:space="preserve">★ </w:t>
      </w:r>
      <w:r w:rsidR="00200C59" w:rsidRPr="00417F04">
        <w:rPr>
          <w:rFonts w:ascii="標楷體" w:eastAsia="標楷體" w:hAnsi="標楷體" w:cstheme="majorBidi" w:hint="eastAsia"/>
          <w:b/>
          <w:bCs/>
          <w:sz w:val="28"/>
          <w:szCs w:val="28"/>
          <w:u w:val="single"/>
        </w:rPr>
        <w:t>LINE@客服: @249eevow</w:t>
      </w:r>
      <w:r w:rsidRPr="00417F04">
        <w:rPr>
          <w:rFonts w:ascii="標楷體" w:eastAsia="標楷體" w:hAnsi="標楷體" w:cstheme="majorBidi" w:hint="eastAsia"/>
          <w:b/>
          <w:bCs/>
          <w:sz w:val="28"/>
          <w:szCs w:val="28"/>
          <w:u w:val="single"/>
        </w:rPr>
        <w:t xml:space="preserve"> ★</w:t>
      </w:r>
    </w:p>
    <w:p w:rsidR="00200C59" w:rsidRPr="00417F04" w:rsidRDefault="00200C59" w:rsidP="00200C59">
      <w:pPr>
        <w:pStyle w:val="3"/>
        <w:ind w:leftChars="0" w:right="240" w:firstLineChars="0" w:firstLine="259"/>
        <w:rPr>
          <w:u w:val="single"/>
        </w:rPr>
      </w:pPr>
    </w:p>
    <w:p w:rsidR="00CE7759" w:rsidRDefault="00CE7759" w:rsidP="00CE7759">
      <w:pPr>
        <w:ind w:left="240" w:right="240"/>
      </w:pPr>
    </w:p>
    <w:p w:rsidR="00CE7759" w:rsidRDefault="00CE7759" w:rsidP="00CE7759">
      <w:pPr>
        <w:pStyle w:val="a7"/>
        <w:numPr>
          <w:ilvl w:val="0"/>
          <w:numId w:val="13"/>
        </w:numPr>
        <w:ind w:leftChars="0" w:right="240"/>
        <w:rPr>
          <w:rFonts w:ascii="標楷體" w:eastAsia="標楷體" w:hAnsi="標楷體"/>
          <w:b/>
          <w:sz w:val="32"/>
        </w:rPr>
      </w:pPr>
      <w:r w:rsidRPr="00CE7759">
        <w:rPr>
          <w:rFonts w:ascii="標楷體" w:eastAsia="標楷體" w:hAnsi="標楷體" w:hint="eastAsia"/>
          <w:b/>
          <w:sz w:val="32"/>
        </w:rPr>
        <w:lastRenderedPageBreak/>
        <w:t>備註</w:t>
      </w:r>
    </w:p>
    <w:p w:rsidR="00CE7759" w:rsidRPr="00417F04" w:rsidRDefault="00CE7759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b/>
          <w:sz w:val="28"/>
          <w:szCs w:val="28"/>
        </w:rPr>
      </w:pPr>
      <w:r w:rsidRPr="00417F04">
        <w:rPr>
          <w:rFonts w:ascii="標楷體" w:eastAsia="標楷體" w:hAnsi="標楷體" w:hint="eastAsia"/>
          <w:sz w:val="28"/>
          <w:szCs w:val="28"/>
        </w:rPr>
        <w:t>報名成功後，不得修改已填寫之方案。</w:t>
      </w:r>
    </w:p>
    <w:p w:rsidR="00CE7759" w:rsidRDefault="00CE7759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sz w:val="28"/>
          <w:szCs w:val="28"/>
        </w:rPr>
      </w:pPr>
      <w:r w:rsidRPr="00417F04">
        <w:rPr>
          <w:rFonts w:ascii="標楷體" w:eastAsia="標楷體" w:hAnsi="標楷體" w:hint="eastAsia"/>
          <w:sz w:val="28"/>
          <w:szCs w:val="28"/>
        </w:rPr>
        <w:t>申請單位須配合本活動之主題進行展售。</w:t>
      </w:r>
    </w:p>
    <w:p w:rsidR="003E1C48" w:rsidRDefault="003E1C48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欲報名</w:t>
      </w:r>
      <w:r w:rsidRPr="003E1C48">
        <w:rPr>
          <w:rFonts w:ascii="標楷體" w:eastAsia="標楷體" w:hAnsi="標楷體" w:hint="eastAsia"/>
          <w:sz w:val="28"/>
          <w:szCs w:val="28"/>
        </w:rPr>
        <w:t>攤商</w:t>
      </w:r>
      <w:r w:rsidRPr="003E1C48">
        <w:rPr>
          <w:rFonts w:ascii="標楷體" w:eastAsia="標楷體" w:hAnsi="標楷體" w:hint="eastAsia"/>
          <w:sz w:val="28"/>
          <w:szCs w:val="28"/>
        </w:rPr>
        <w:t>須為經濟部列管市場及列管夜市且可提供配合行動支付</w:t>
      </w:r>
    </w:p>
    <w:p w:rsidR="003E1C48" w:rsidRPr="003E1C48" w:rsidRDefault="003E1C48" w:rsidP="003E1C48">
      <w:pPr>
        <w:spacing w:line="500" w:lineRule="exact"/>
        <w:ind w:leftChars="0" w:left="0" w:right="240" w:firstLineChars="506" w:firstLine="1417"/>
        <w:rPr>
          <w:rFonts w:ascii="標楷體" w:hAnsi="標楷體"/>
          <w:sz w:val="28"/>
          <w:szCs w:val="28"/>
        </w:rPr>
      </w:pPr>
      <w:r w:rsidRPr="003E1C48">
        <w:rPr>
          <w:rFonts w:ascii="標楷體" w:hAnsi="標楷體" w:cs="Times New Roman" w:hint="eastAsia"/>
          <w:sz w:val="28"/>
          <w:szCs w:val="28"/>
        </w:rPr>
        <w:t>之</w:t>
      </w:r>
      <w:r w:rsidRPr="003E1C48">
        <w:rPr>
          <w:rFonts w:ascii="標楷體" w:hAnsi="標楷體" w:hint="eastAsia"/>
          <w:sz w:val="28"/>
          <w:szCs w:val="28"/>
        </w:rPr>
        <w:t>市集攤商</w:t>
      </w:r>
      <w:r>
        <w:rPr>
          <w:rFonts w:ascii="標楷體" w:hAnsi="標楷體" w:hint="eastAsia"/>
          <w:sz w:val="28"/>
          <w:szCs w:val="28"/>
        </w:rPr>
        <w:t>。</w:t>
      </w:r>
    </w:p>
    <w:p w:rsidR="003E1C48" w:rsidRDefault="00417F04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sz w:val="28"/>
          <w:szCs w:val="28"/>
        </w:rPr>
      </w:pPr>
      <w:r w:rsidRPr="00417F04">
        <w:rPr>
          <w:rFonts w:ascii="標楷體" w:eastAsia="標楷體" w:hAnsi="標楷體" w:hint="eastAsia"/>
          <w:sz w:val="28"/>
          <w:szCs w:val="28"/>
        </w:rPr>
        <w:t>曾榮獲111年樂活名攤星級或曾配合經濟部中部辦公室相關行銷</w:t>
      </w:r>
    </w:p>
    <w:p w:rsidR="00417F04" w:rsidRPr="003E1C48" w:rsidRDefault="00417F04" w:rsidP="003E1C48">
      <w:pPr>
        <w:pStyle w:val="a7"/>
        <w:spacing w:line="500" w:lineRule="exact"/>
        <w:ind w:leftChars="0" w:left="851" w:right="240" w:firstLineChars="202" w:firstLine="566"/>
        <w:rPr>
          <w:rFonts w:ascii="標楷體" w:eastAsia="標楷體" w:hAnsi="標楷體"/>
          <w:sz w:val="28"/>
          <w:szCs w:val="28"/>
        </w:rPr>
      </w:pPr>
      <w:r w:rsidRPr="003E1C48">
        <w:rPr>
          <w:rFonts w:ascii="標楷體" w:eastAsia="標楷體" w:hAnsi="標楷體" w:hint="eastAsia"/>
          <w:sz w:val="28"/>
          <w:szCs w:val="28"/>
        </w:rPr>
        <w:t>活動之攤舖優先納入。</w:t>
      </w:r>
    </w:p>
    <w:p w:rsidR="00417F04" w:rsidRDefault="00417F04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sz w:val="28"/>
          <w:szCs w:val="28"/>
        </w:rPr>
      </w:pPr>
      <w:r w:rsidRPr="00417F04">
        <w:rPr>
          <w:rFonts w:ascii="標楷體" w:eastAsia="標楷體" w:hAnsi="標楷體" w:hint="eastAsia"/>
          <w:sz w:val="28"/>
          <w:szCs w:val="28"/>
        </w:rPr>
        <w:t>願意配合活動提供較多優惠活動配套方案之攤舖優先納入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E1C48" w:rsidRDefault="003E1C48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sz w:val="28"/>
          <w:szCs w:val="28"/>
        </w:rPr>
      </w:pPr>
      <w:r w:rsidRPr="003E1C48">
        <w:rPr>
          <w:rFonts w:ascii="標楷體" w:eastAsia="標楷體" w:hAnsi="標楷體" w:hint="eastAsia"/>
          <w:sz w:val="28"/>
          <w:szCs w:val="28"/>
        </w:rPr>
        <w:t>為鼓勵市集攤商踴躍報名參加，並考量北中南交通地域差異，將給</w:t>
      </w:r>
    </w:p>
    <w:p w:rsidR="003E1C48" w:rsidRDefault="003E1C48" w:rsidP="003E1C48">
      <w:pPr>
        <w:pStyle w:val="a7"/>
        <w:spacing w:line="500" w:lineRule="exact"/>
        <w:ind w:leftChars="0" w:left="1200" w:right="240" w:firstLineChars="77" w:firstLine="216"/>
        <w:rPr>
          <w:rFonts w:ascii="標楷體" w:eastAsia="標楷體" w:hAnsi="標楷體"/>
          <w:sz w:val="28"/>
          <w:szCs w:val="28"/>
        </w:rPr>
      </w:pPr>
      <w:r w:rsidRPr="003E1C48">
        <w:rPr>
          <w:rFonts w:ascii="標楷體" w:eastAsia="標楷體" w:hAnsi="標楷體" w:hint="eastAsia"/>
          <w:sz w:val="28"/>
          <w:szCs w:val="28"/>
        </w:rPr>
        <w:t>予攤商食材費補助。另同時每攤於活動期間須提供 10 份(價值</w:t>
      </w:r>
    </w:p>
    <w:p w:rsidR="003E1C48" w:rsidRDefault="003E1C48" w:rsidP="003E1C48">
      <w:pPr>
        <w:spacing w:line="500" w:lineRule="exact"/>
        <w:ind w:leftChars="0" w:left="0" w:right="240" w:firstLineChars="506" w:firstLine="1417"/>
        <w:rPr>
          <w:rFonts w:ascii="標楷體" w:hAnsi="標楷體"/>
          <w:sz w:val="28"/>
          <w:szCs w:val="28"/>
        </w:rPr>
      </w:pPr>
      <w:r w:rsidRPr="003E1C48">
        <w:rPr>
          <w:rFonts w:ascii="標楷體" w:hAnsi="標楷體" w:hint="eastAsia"/>
          <w:sz w:val="28"/>
          <w:szCs w:val="28"/>
        </w:rPr>
        <w:t>$50/份)美食或商品給予主辦單位作為活動行銷，讓民眾免費到各</w:t>
      </w:r>
    </w:p>
    <w:p w:rsidR="003E1C48" w:rsidRDefault="003E1C48" w:rsidP="003E1C48">
      <w:pPr>
        <w:spacing w:line="500" w:lineRule="exact"/>
        <w:ind w:leftChars="0" w:left="0" w:right="240" w:firstLineChars="506" w:firstLine="1417"/>
        <w:rPr>
          <w:rFonts w:ascii="標楷體" w:hAnsi="標楷體"/>
          <w:sz w:val="28"/>
          <w:szCs w:val="28"/>
        </w:rPr>
      </w:pPr>
      <w:r w:rsidRPr="003E1C48">
        <w:rPr>
          <w:rFonts w:ascii="標楷體" w:hAnsi="標楷體" w:hint="eastAsia"/>
          <w:sz w:val="28"/>
          <w:szCs w:val="28"/>
        </w:rPr>
        <w:t>攤位兌換。</w:t>
      </w:r>
    </w:p>
    <w:p w:rsidR="003E1C48" w:rsidRPr="003E1C48" w:rsidRDefault="003E1C48" w:rsidP="003E1C48">
      <w:pPr>
        <w:spacing w:line="500" w:lineRule="exact"/>
        <w:ind w:leftChars="0" w:left="0" w:right="240" w:firstLineChars="253" w:firstLine="708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sym w:font="Wingdings 2" w:char="F052"/>
      </w:r>
      <w:r w:rsidRPr="003E1C48">
        <w:rPr>
          <w:rFonts w:ascii="標楷體" w:hAnsi="標楷體" w:hint="eastAsia"/>
          <w:sz w:val="28"/>
          <w:szCs w:val="28"/>
        </w:rPr>
        <w:t>北區(宜蘭、基隆、台北、新北、桃園、新竹)補助每攤$2,000/次。</w:t>
      </w:r>
    </w:p>
    <w:p w:rsidR="003E1C48" w:rsidRDefault="003E1C48" w:rsidP="003E1C48">
      <w:pPr>
        <w:spacing w:line="500" w:lineRule="exact"/>
        <w:ind w:leftChars="295" w:left="708" w:right="2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sym w:font="Wingdings 2" w:char="F052"/>
      </w:r>
      <w:r w:rsidRPr="003E1C48">
        <w:rPr>
          <w:rFonts w:ascii="標楷體" w:hAnsi="標楷體" w:hint="eastAsia"/>
          <w:sz w:val="28"/>
          <w:szCs w:val="28"/>
        </w:rPr>
        <w:t>中區(苗栗、台中、南投、彰化、雲林)補助每攤$3,000/次。</w:t>
      </w:r>
    </w:p>
    <w:p w:rsidR="003E1C48" w:rsidRPr="003E1C48" w:rsidRDefault="003E1C48" w:rsidP="003E1C48">
      <w:pPr>
        <w:spacing w:line="500" w:lineRule="exact"/>
        <w:ind w:leftChars="295" w:left="708" w:rightChars="-83" w:right="-199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sym w:font="Wingdings 2" w:char="F052"/>
      </w:r>
      <w:r w:rsidRPr="003E1C48">
        <w:rPr>
          <w:rFonts w:ascii="標楷體" w:hAnsi="標楷體" w:hint="eastAsia"/>
          <w:sz w:val="28"/>
          <w:szCs w:val="28"/>
        </w:rPr>
        <w:t>南區(嘉義、台南、高雄、屏東、台東、花蓮、離島)補助每攤$4,000/次。</w:t>
      </w:r>
    </w:p>
    <w:p w:rsidR="00CE7759" w:rsidRDefault="00CE7759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417F0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本次活動名額有限，額滿為止。</w:t>
      </w:r>
    </w:p>
    <w:p w:rsidR="00F45C35" w:rsidRDefault="00DF3A29" w:rsidP="003E1C48">
      <w:pPr>
        <w:pStyle w:val="a7"/>
        <w:numPr>
          <w:ilvl w:val="0"/>
          <w:numId w:val="15"/>
        </w:numPr>
        <w:spacing w:line="500" w:lineRule="exact"/>
        <w:ind w:leftChars="0" w:right="24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DF3A2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為維護展區主題性，執行單位統一依攤位現場主要販售商品進行攤</w:t>
      </w:r>
    </w:p>
    <w:p w:rsidR="00DF3A29" w:rsidRDefault="00DF3A29" w:rsidP="003E1C48">
      <w:pPr>
        <w:pStyle w:val="a7"/>
        <w:spacing w:line="500" w:lineRule="exact"/>
        <w:ind w:leftChars="0" w:left="1418" w:right="24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DF3A2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位配置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。</w:t>
      </w:r>
    </w:p>
    <w:p w:rsidR="00394104" w:rsidRDefault="00394104" w:rsidP="0024682E">
      <w:pPr>
        <w:pStyle w:val="a7"/>
        <w:numPr>
          <w:ilvl w:val="0"/>
          <w:numId w:val="15"/>
        </w:numPr>
        <w:ind w:leftChars="0" w:left="240" w:right="240"/>
        <w:rPr>
          <w:rFonts w:ascii="標楷體" w:hAnsi="標楷體" w:cs="SimSun"/>
          <w:b/>
          <w:sz w:val="32"/>
          <w:szCs w:val="32"/>
        </w:rPr>
        <w:sectPr w:rsidR="00394104" w:rsidSect="00A74C7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021" w:bottom="851" w:left="1021" w:header="720" w:footer="720" w:gutter="0"/>
          <w:pgNumType w:start="1"/>
          <w:cols w:space="720"/>
        </w:sectPr>
      </w:pPr>
      <w:bookmarkStart w:id="0" w:name="_GoBack"/>
      <w:bookmarkEnd w:id="0"/>
    </w:p>
    <w:p w:rsidR="00394104" w:rsidRPr="002531E9" w:rsidRDefault="00394104" w:rsidP="00394104">
      <w:pPr>
        <w:pStyle w:val="11"/>
        <w:widowControl w:val="0"/>
        <w:spacing w:line="288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表2、招牌/</w:t>
      </w:r>
      <w:r w:rsidRPr="00922FCF">
        <w:rPr>
          <w:rFonts w:ascii="標楷體" w:eastAsia="標楷體" w:hAnsi="標楷體" w:hint="eastAsia"/>
          <w:b/>
          <w:sz w:val="32"/>
          <w:szCs w:val="32"/>
        </w:rPr>
        <w:t>價目表</w:t>
      </w:r>
      <w:r>
        <w:rPr>
          <w:rFonts w:ascii="標楷體" w:eastAsia="標楷體" w:hAnsi="標楷體" w:hint="eastAsia"/>
          <w:b/>
          <w:sz w:val="32"/>
          <w:szCs w:val="32"/>
        </w:rPr>
        <w:t>製作單</w:t>
      </w:r>
    </w:p>
    <w:p w:rsidR="00394104" w:rsidRPr="00310214" w:rsidRDefault="00394104" w:rsidP="00310214">
      <w:pPr>
        <w:pStyle w:val="11"/>
        <w:widowControl w:val="0"/>
        <w:spacing w:line="600" w:lineRule="exact"/>
        <w:ind w:right="238"/>
        <w:rPr>
          <w:rFonts w:ascii="標楷體" w:eastAsia="標楷體" w:hAnsi="標楷體" w:cs="微軟正黑體"/>
          <w:sz w:val="28"/>
          <w:szCs w:val="28"/>
        </w:rPr>
      </w:pPr>
      <w:r w:rsidRPr="00310214">
        <w:rPr>
          <w:rFonts w:ascii="標楷體" w:eastAsia="標楷體" w:hAnsi="標楷體" w:cs="SimSun" w:hint="eastAsia"/>
          <w:b/>
          <w:color w:val="000000" w:themeColor="text1"/>
          <w:sz w:val="28"/>
          <w:szCs w:val="28"/>
        </w:rPr>
        <w:t>繳交日期：</w:t>
      </w:r>
      <w:r w:rsidR="00417F04" w:rsidRPr="00417F04">
        <w:rPr>
          <w:rFonts w:ascii="標楷體" w:eastAsia="標楷體" w:hAnsi="標楷體" w:cs="微軟正黑體" w:hint="eastAsia"/>
          <w:color w:val="FF0000"/>
          <w:sz w:val="28"/>
          <w:szCs w:val="28"/>
          <w:u w:val="single"/>
        </w:rPr>
        <w:t>112年6月21日(三)前</w:t>
      </w:r>
      <w:r w:rsidRPr="00310214">
        <w:rPr>
          <w:rFonts w:ascii="標楷體" w:eastAsia="標楷體" w:hAnsi="標楷體" w:hint="eastAsia"/>
          <w:sz w:val="28"/>
          <w:szCs w:val="28"/>
        </w:rPr>
        <w:t>請參展廠商依以下表格提供攤招與價目表明細，並在收件期限內</w:t>
      </w:r>
      <w:r w:rsidRPr="00310214">
        <w:rPr>
          <w:rFonts w:ascii="標楷體" w:eastAsia="標楷體" w:hAnsi="標楷體" w:cs="微軟正黑體" w:hint="eastAsia"/>
          <w:sz w:val="28"/>
          <w:szCs w:val="28"/>
        </w:rPr>
        <w:t>mail至</w:t>
      </w:r>
      <w:r w:rsidRPr="00310214">
        <w:rPr>
          <w:rFonts w:ascii="微軟正黑體" w:eastAsia="微軟正黑體" w:hAnsi="微軟正黑體" w:cs="微軟正黑體"/>
          <w:color w:val="FF0000"/>
          <w:sz w:val="28"/>
          <w:szCs w:val="28"/>
          <w:u w:val="single"/>
        </w:rPr>
        <w:t>nmgo@cpc.tw</w:t>
      </w:r>
      <w:r w:rsidRPr="00310214">
        <w:rPr>
          <w:rFonts w:ascii="標楷體" w:eastAsia="標楷體" w:hAnsi="標楷體" w:cs="微軟正黑體" w:hint="eastAsia"/>
          <w:sz w:val="28"/>
          <w:szCs w:val="28"/>
        </w:rPr>
        <w:t>，並來電確認。</w:t>
      </w:r>
    </w:p>
    <w:p w:rsidR="00394104" w:rsidRPr="00417F04" w:rsidRDefault="00394104" w:rsidP="00394104">
      <w:pPr>
        <w:pStyle w:val="11"/>
        <w:widowControl w:val="0"/>
        <w:spacing w:line="288" w:lineRule="auto"/>
        <w:rPr>
          <w:rFonts w:ascii="標楷體" w:eastAsia="標楷體" w:hAnsi="標楷體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85"/>
      </w:tblGrid>
      <w:tr w:rsidR="00394104" w:rsidTr="006750C2">
        <w:tc>
          <w:tcPr>
            <w:tcW w:w="9920" w:type="dxa"/>
            <w:gridSpan w:val="2"/>
          </w:tcPr>
          <w:p w:rsidR="00394104" w:rsidRPr="00234DE4" w:rsidRDefault="00394104" w:rsidP="006750C2">
            <w:pPr>
              <w:pStyle w:val="11"/>
              <w:widowControl w:val="0"/>
              <w:spacing w:line="288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34DE4">
              <w:rPr>
                <w:rFonts w:ascii="標楷體" w:eastAsia="標楷體" w:hAnsi="標楷體" w:hint="eastAsia"/>
                <w:b/>
                <w:sz w:val="32"/>
                <w:szCs w:val="32"/>
              </w:rPr>
              <w:t>攤招</w:t>
            </w:r>
          </w:p>
        </w:tc>
      </w:tr>
      <w:tr w:rsidR="00394104" w:rsidTr="006750C2">
        <w:tc>
          <w:tcPr>
            <w:tcW w:w="2235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22FCF">
              <w:rPr>
                <w:rFonts w:ascii="標楷體" w:eastAsia="標楷體" w:hAnsi="標楷體" w:hint="eastAsia"/>
                <w:b/>
                <w:sz w:val="24"/>
                <w:szCs w:val="24"/>
              </w:rPr>
              <w:t>攤號</w:t>
            </w:r>
          </w:p>
        </w:tc>
        <w:tc>
          <w:tcPr>
            <w:tcW w:w="7685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94104" w:rsidTr="006750C2">
        <w:tc>
          <w:tcPr>
            <w:tcW w:w="2235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22FCF">
              <w:rPr>
                <w:rFonts w:ascii="標楷體" w:eastAsia="標楷體" w:hAnsi="標楷體" w:hint="eastAsia"/>
                <w:b/>
                <w:sz w:val="24"/>
                <w:szCs w:val="24"/>
              </w:rPr>
              <w:t>攤位名稱</w:t>
            </w:r>
          </w:p>
        </w:tc>
        <w:tc>
          <w:tcPr>
            <w:tcW w:w="7685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94104" w:rsidTr="006750C2">
        <w:tc>
          <w:tcPr>
            <w:tcW w:w="2235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所屬公有市場或列管夜市名稱</w:t>
            </w:r>
          </w:p>
        </w:tc>
        <w:tc>
          <w:tcPr>
            <w:tcW w:w="7685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394104" w:rsidRPr="005D02E7" w:rsidRDefault="00394104" w:rsidP="00394104">
      <w:pPr>
        <w:pStyle w:val="11"/>
        <w:widowControl w:val="0"/>
        <w:spacing w:line="288" w:lineRule="auto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6"/>
        <w:gridCol w:w="3417"/>
        <w:gridCol w:w="5621"/>
      </w:tblGrid>
      <w:tr w:rsidR="00394104" w:rsidRPr="00922FCF" w:rsidTr="006750C2">
        <w:tc>
          <w:tcPr>
            <w:tcW w:w="9854" w:type="dxa"/>
            <w:gridSpan w:val="3"/>
          </w:tcPr>
          <w:p w:rsidR="00394104" w:rsidRPr="00234DE4" w:rsidRDefault="00394104" w:rsidP="006750C2">
            <w:pPr>
              <w:pStyle w:val="11"/>
              <w:widowControl w:val="0"/>
              <w:spacing w:line="288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34DE4">
              <w:rPr>
                <w:rFonts w:ascii="標楷體" w:eastAsia="標楷體" w:hAnsi="標楷體" w:hint="eastAsia"/>
                <w:b/>
                <w:sz w:val="32"/>
                <w:szCs w:val="32"/>
              </w:rPr>
              <w:t>價目表</w:t>
            </w:r>
          </w:p>
        </w:tc>
      </w:tr>
      <w:tr w:rsidR="00394104" w:rsidRPr="00922FCF" w:rsidTr="006750C2">
        <w:tc>
          <w:tcPr>
            <w:tcW w:w="816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序號</w:t>
            </w:r>
          </w:p>
        </w:tc>
        <w:tc>
          <w:tcPr>
            <w:tcW w:w="3417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商品名稱</w:t>
            </w:r>
          </w:p>
        </w:tc>
        <w:tc>
          <w:tcPr>
            <w:tcW w:w="5621" w:type="dxa"/>
          </w:tcPr>
          <w:p w:rsidR="00394104" w:rsidRDefault="00394104" w:rsidP="006750C2">
            <w:pPr>
              <w:pStyle w:val="11"/>
              <w:widowControl w:val="0"/>
              <w:spacing w:line="288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售價</w:t>
            </w:r>
          </w:p>
        </w:tc>
      </w:tr>
      <w:tr w:rsidR="00394104" w:rsidRPr="00922FCF" w:rsidTr="006750C2">
        <w:tc>
          <w:tcPr>
            <w:tcW w:w="816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94104" w:rsidRPr="00922FCF" w:rsidTr="006750C2">
        <w:tc>
          <w:tcPr>
            <w:tcW w:w="816" w:type="dxa"/>
          </w:tcPr>
          <w:p w:rsidR="00394104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94104" w:rsidRPr="00922FCF" w:rsidTr="006750C2">
        <w:tc>
          <w:tcPr>
            <w:tcW w:w="816" w:type="dxa"/>
          </w:tcPr>
          <w:p w:rsidR="00394104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94104" w:rsidRPr="00922FCF" w:rsidTr="006750C2">
        <w:tc>
          <w:tcPr>
            <w:tcW w:w="816" w:type="dxa"/>
          </w:tcPr>
          <w:p w:rsidR="00394104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94104" w:rsidRPr="00922FCF" w:rsidTr="006750C2">
        <w:tc>
          <w:tcPr>
            <w:tcW w:w="816" w:type="dxa"/>
          </w:tcPr>
          <w:p w:rsidR="00394104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:rsidR="00394104" w:rsidRPr="00922FCF" w:rsidRDefault="00394104" w:rsidP="006750C2">
            <w:pPr>
              <w:pStyle w:val="11"/>
              <w:widowControl w:val="0"/>
              <w:spacing w:line="288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394104" w:rsidRDefault="00394104" w:rsidP="00394104">
      <w:pPr>
        <w:pStyle w:val="11"/>
        <w:widowControl w:val="0"/>
        <w:spacing w:line="288" w:lineRule="auto"/>
        <w:rPr>
          <w:rFonts w:ascii="標楷體" w:eastAsia="標楷體" w:hAnsi="標楷體"/>
          <w:sz w:val="24"/>
          <w:szCs w:val="24"/>
        </w:rPr>
      </w:pPr>
      <w:r w:rsidRPr="00922FCF">
        <w:rPr>
          <w:rFonts w:ascii="標楷體" w:eastAsia="標楷體" w:hAnsi="標楷體" w:hint="eastAsia"/>
          <w:sz w:val="24"/>
          <w:szCs w:val="24"/>
        </w:rPr>
        <w:t>※</w:t>
      </w:r>
      <w:r>
        <w:rPr>
          <w:rFonts w:ascii="標楷體" w:eastAsia="標楷體" w:hAnsi="標楷體" w:hint="eastAsia"/>
          <w:sz w:val="24"/>
          <w:szCs w:val="24"/>
        </w:rPr>
        <w:t>商品名稱建議能凸顯市集地區或特色為發想，如花蓮原住民一條街乳豬王烤乳豬等。</w:t>
      </w:r>
    </w:p>
    <w:p w:rsidR="00394104" w:rsidRDefault="00394104" w:rsidP="00394104">
      <w:pPr>
        <w:pStyle w:val="11"/>
        <w:widowControl w:val="0"/>
        <w:spacing w:line="288" w:lineRule="auto"/>
        <w:rPr>
          <w:rFonts w:ascii="標楷體" w:eastAsia="標楷體" w:hAnsi="標楷體"/>
          <w:sz w:val="24"/>
          <w:szCs w:val="24"/>
        </w:rPr>
      </w:pPr>
      <w:r w:rsidRPr="00922FCF">
        <w:rPr>
          <w:rFonts w:ascii="標楷體" w:eastAsia="標楷體" w:hAnsi="標楷體" w:hint="eastAsia"/>
          <w:sz w:val="24"/>
          <w:szCs w:val="24"/>
        </w:rPr>
        <w:t>※</w:t>
      </w:r>
      <w:r>
        <w:rPr>
          <w:rFonts w:ascii="標楷體" w:eastAsia="標楷體" w:hAnsi="標楷體" w:hint="eastAsia"/>
          <w:sz w:val="24"/>
          <w:szCs w:val="24"/>
        </w:rPr>
        <w:t>如參展廠商商品品項較多，請以推薦商品為主，</w:t>
      </w:r>
      <w:r w:rsidRPr="00922FCF">
        <w:rPr>
          <w:rFonts w:ascii="標楷體" w:eastAsia="標楷體" w:hAnsi="標楷體" w:hint="eastAsia"/>
          <w:sz w:val="24"/>
          <w:szCs w:val="24"/>
        </w:rPr>
        <w:t>最多寫</w:t>
      </w:r>
      <w:r>
        <w:rPr>
          <w:rFonts w:ascii="標楷體" w:eastAsia="標楷體" w:hAnsi="標楷體" w:hint="eastAsia"/>
          <w:sz w:val="24"/>
          <w:szCs w:val="24"/>
        </w:rPr>
        <w:t>5項。</w:t>
      </w:r>
    </w:p>
    <w:p w:rsidR="00394104" w:rsidRDefault="00394104" w:rsidP="00394104">
      <w:pPr>
        <w:pStyle w:val="11"/>
        <w:spacing w:line="288" w:lineRule="auto"/>
        <w:rPr>
          <w:rFonts w:ascii="標楷體" w:eastAsia="標楷體" w:hAnsi="標楷體"/>
          <w:sz w:val="24"/>
          <w:szCs w:val="24"/>
        </w:rPr>
      </w:pPr>
    </w:p>
    <w:p w:rsidR="00310214" w:rsidRDefault="00310214" w:rsidP="00394104">
      <w:pPr>
        <w:pStyle w:val="11"/>
        <w:spacing w:line="288" w:lineRule="auto"/>
        <w:rPr>
          <w:rFonts w:ascii="標楷體" w:eastAsia="標楷體" w:hAnsi="標楷體" w:cs="SimSun"/>
          <w:b/>
          <w:sz w:val="24"/>
          <w:szCs w:val="24"/>
        </w:rPr>
      </w:pPr>
    </w:p>
    <w:p w:rsidR="00394104" w:rsidRPr="0006161F" w:rsidRDefault="00394104" w:rsidP="00394104">
      <w:pPr>
        <w:pStyle w:val="11"/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b/>
          <w:sz w:val="24"/>
          <w:szCs w:val="24"/>
        </w:rPr>
        <w:t>攤商</w:t>
      </w:r>
      <w:r w:rsidRPr="00215F26">
        <w:rPr>
          <w:rFonts w:ascii="標楷體" w:eastAsia="標楷體" w:hAnsi="標楷體" w:cs="SimSun"/>
          <w:b/>
          <w:sz w:val="24"/>
          <w:szCs w:val="24"/>
        </w:rPr>
        <w:t>同意簽章：</w:t>
      </w:r>
    </w:p>
    <w:p w:rsidR="00394104" w:rsidRPr="006477B0" w:rsidRDefault="00394104" w:rsidP="00394104">
      <w:pPr>
        <w:pStyle w:val="11"/>
        <w:widowControl w:val="0"/>
        <w:spacing w:line="360" w:lineRule="auto"/>
        <w:rPr>
          <w:rFonts w:ascii="標楷體" w:eastAsia="標楷體" w:hAnsi="標楷體"/>
          <w:sz w:val="24"/>
          <w:szCs w:val="24"/>
          <w:u w:val="single"/>
        </w:rPr>
      </w:pPr>
      <w:r>
        <w:rPr>
          <w:rFonts w:ascii="標楷體" w:eastAsia="標楷體" w:hAnsi="標楷體" w:cs="SimSun" w:hint="eastAsia"/>
          <w:sz w:val="24"/>
          <w:szCs w:val="24"/>
        </w:rPr>
        <w:t>所屬公有市場或列管夜市</w:t>
      </w:r>
      <w:r w:rsidRPr="00731C7B">
        <w:rPr>
          <w:rFonts w:ascii="標楷體" w:eastAsia="標楷體" w:hAnsi="標楷體" w:cs="SimSun" w:hint="eastAsia"/>
          <w:sz w:val="24"/>
          <w:szCs w:val="24"/>
        </w:rPr>
        <w:t>名稱</w:t>
      </w:r>
      <w:r w:rsidRPr="00215F26">
        <w:rPr>
          <w:rFonts w:ascii="標楷體" w:eastAsia="標楷體" w:hAnsi="標楷體" w:cs="SimSun"/>
          <w:sz w:val="24"/>
          <w:szCs w:val="24"/>
        </w:rPr>
        <w:t>：</w:t>
      </w:r>
      <w:r w:rsidRPr="006477B0">
        <w:rPr>
          <w:rFonts w:ascii="標楷體" w:eastAsia="標楷體" w:hAnsi="標楷體" w:hint="eastAsia"/>
          <w:sz w:val="24"/>
          <w:szCs w:val="24"/>
          <w:u w:val="single"/>
        </w:rPr>
        <w:t xml:space="preserve">                </w:t>
      </w:r>
      <w:r w:rsidRPr="006477B0">
        <w:rPr>
          <w:rFonts w:ascii="標楷體" w:eastAsia="標楷體" w:hAnsi="標楷體"/>
          <w:sz w:val="24"/>
          <w:szCs w:val="24"/>
          <w:u w:val="single"/>
        </w:rPr>
        <w:t xml:space="preserve">                                </w:t>
      </w:r>
    </w:p>
    <w:p w:rsidR="00394104" w:rsidRPr="0006161F" w:rsidRDefault="00394104" w:rsidP="00394104">
      <w:pPr>
        <w:pStyle w:val="11"/>
        <w:widowControl w:val="0"/>
        <w:spacing w:line="360" w:lineRule="auto"/>
        <w:rPr>
          <w:rFonts w:ascii="標楷體" w:eastAsia="標楷體" w:hAnsi="標楷體"/>
        </w:rPr>
      </w:pPr>
      <w:r w:rsidRPr="00215F26">
        <w:rPr>
          <w:rFonts w:ascii="標楷體" w:eastAsia="標楷體" w:hAnsi="標楷體" w:cs="SimSun"/>
          <w:sz w:val="24"/>
          <w:szCs w:val="24"/>
        </w:rPr>
        <w:t>攤位名稱：</w:t>
      </w:r>
      <w:r w:rsidRPr="00215F26">
        <w:rPr>
          <w:rFonts w:ascii="標楷體" w:eastAsia="標楷體" w:hAnsi="標楷體"/>
          <w:sz w:val="24"/>
          <w:szCs w:val="24"/>
          <w:u w:val="single"/>
        </w:rPr>
        <w:t xml:space="preserve">                                  </w:t>
      </w:r>
    </w:p>
    <w:p w:rsidR="00394104" w:rsidRDefault="00394104" w:rsidP="00394104">
      <w:pPr>
        <w:pStyle w:val="11"/>
        <w:widowControl w:val="0"/>
        <w:spacing w:line="360" w:lineRule="auto"/>
        <w:rPr>
          <w:rFonts w:ascii="標楷體" w:eastAsia="標楷體" w:hAnsi="標楷體"/>
          <w:sz w:val="24"/>
          <w:szCs w:val="24"/>
          <w:u w:val="single"/>
        </w:rPr>
      </w:pPr>
      <w:r w:rsidRPr="00215F26">
        <w:rPr>
          <w:rFonts w:ascii="標楷體" w:eastAsia="標楷體" w:hAnsi="標楷體" w:cs="SimSun"/>
          <w:sz w:val="24"/>
          <w:szCs w:val="24"/>
        </w:rPr>
        <w:t>申 請 人：</w:t>
      </w:r>
      <w:r w:rsidRPr="00215F26">
        <w:rPr>
          <w:rFonts w:ascii="標楷體" w:eastAsia="標楷體" w:hAnsi="標楷體"/>
          <w:sz w:val="24"/>
          <w:szCs w:val="24"/>
          <w:u w:val="single"/>
        </w:rPr>
        <w:t xml:space="preserve">                                  </w:t>
      </w:r>
    </w:p>
    <w:p w:rsidR="00246488" w:rsidRPr="00394104" w:rsidRDefault="00394104" w:rsidP="00394104">
      <w:pPr>
        <w:pStyle w:val="11"/>
        <w:widowControl w:val="0"/>
        <w:spacing w:line="288" w:lineRule="auto"/>
      </w:pPr>
      <w:r w:rsidRPr="00215F26">
        <w:rPr>
          <w:rFonts w:ascii="標楷體" w:eastAsia="標楷體" w:hAnsi="標楷體" w:cs="SimSun"/>
          <w:sz w:val="24"/>
          <w:szCs w:val="24"/>
        </w:rPr>
        <w:t>電    話：</w:t>
      </w:r>
      <w:r w:rsidRPr="00215F26">
        <w:rPr>
          <w:rFonts w:ascii="標楷體" w:eastAsia="標楷體" w:hAnsi="標楷體"/>
          <w:sz w:val="24"/>
          <w:szCs w:val="24"/>
          <w:u w:val="single"/>
        </w:rPr>
        <w:t xml:space="preserve">                                  </w:t>
      </w:r>
    </w:p>
    <w:sectPr w:rsidR="00246488" w:rsidRPr="00394104" w:rsidSect="003941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E9" w:rsidRDefault="006A7BE9">
      <w:pPr>
        <w:spacing w:line="240" w:lineRule="auto"/>
        <w:ind w:left="240" w:right="240"/>
      </w:pPr>
      <w:r>
        <w:separator/>
      </w:r>
    </w:p>
  </w:endnote>
  <w:endnote w:type="continuationSeparator" w:id="0">
    <w:p w:rsidR="006A7BE9" w:rsidRDefault="006A7BE9">
      <w:pPr>
        <w:spacing w:line="240" w:lineRule="auto"/>
        <w:ind w:left="240"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76" w:rsidRDefault="006A7BE9" w:rsidP="00907439">
    <w:pPr>
      <w:pStyle w:val="a5"/>
      <w:ind w:left="240"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76" w:rsidRDefault="00394104">
    <w:pPr>
      <w:pStyle w:val="11"/>
      <w:widowControl w:val="0"/>
      <w:tabs>
        <w:tab w:val="center" w:pos="4153"/>
        <w:tab w:val="right" w:pos="8306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E1C48">
      <w:rPr>
        <w:noProof/>
      </w:rPr>
      <w:t>4</w:t>
    </w:r>
    <w:r>
      <w:rPr>
        <w:noProof/>
      </w:rPr>
      <w:fldChar w:fldCharType="end"/>
    </w:r>
  </w:p>
  <w:p w:rsidR="00BE1976" w:rsidRDefault="006A7BE9">
    <w:pPr>
      <w:pStyle w:val="11"/>
      <w:widowControl w:val="0"/>
      <w:tabs>
        <w:tab w:val="center" w:pos="4153"/>
        <w:tab w:val="right" w:pos="8306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76" w:rsidRDefault="006A7BE9" w:rsidP="00907439">
    <w:pPr>
      <w:pStyle w:val="a5"/>
      <w:ind w:left="240"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E9" w:rsidRDefault="006A7BE9">
      <w:pPr>
        <w:spacing w:line="240" w:lineRule="auto"/>
        <w:ind w:left="240" w:right="240"/>
      </w:pPr>
      <w:r>
        <w:separator/>
      </w:r>
    </w:p>
  </w:footnote>
  <w:footnote w:type="continuationSeparator" w:id="0">
    <w:p w:rsidR="006A7BE9" w:rsidRDefault="006A7BE9">
      <w:pPr>
        <w:spacing w:line="240" w:lineRule="auto"/>
        <w:ind w:left="240"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76" w:rsidRDefault="006A7BE9" w:rsidP="00907439">
    <w:pPr>
      <w:pStyle w:val="a3"/>
      <w:ind w:left="240"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76" w:rsidRDefault="006A7BE9" w:rsidP="00907439">
    <w:pPr>
      <w:pStyle w:val="a3"/>
      <w:ind w:left="240"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76" w:rsidRDefault="006A7BE9" w:rsidP="00907439">
    <w:pPr>
      <w:pStyle w:val="a3"/>
      <w:ind w:left="240"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2D6"/>
    <w:multiLevelType w:val="hybridMultilevel"/>
    <w:tmpl w:val="B50E4BE2"/>
    <w:lvl w:ilvl="0" w:tplc="9D44CF0A">
      <w:start w:val="1"/>
      <w:numFmt w:val="decimal"/>
      <w:lvlText w:val="(%1)."/>
      <w:lvlJc w:val="left"/>
      <w:pPr>
        <w:ind w:left="120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7043F5"/>
    <w:multiLevelType w:val="hybridMultilevel"/>
    <w:tmpl w:val="85D6EDEA"/>
    <w:lvl w:ilvl="0" w:tplc="2612CC8E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BCB7C93"/>
    <w:multiLevelType w:val="hybridMultilevel"/>
    <w:tmpl w:val="83D4F39E"/>
    <w:lvl w:ilvl="0" w:tplc="04090011">
      <w:start w:val="1"/>
      <w:numFmt w:val="upperLetter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" w15:restartNumberingAfterBreak="0">
    <w:nsid w:val="2EF35E06"/>
    <w:multiLevelType w:val="hybridMultilevel"/>
    <w:tmpl w:val="B4B411E0"/>
    <w:lvl w:ilvl="0" w:tplc="2612CC8E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2CC0BFF"/>
    <w:multiLevelType w:val="hybridMultilevel"/>
    <w:tmpl w:val="C8BE9E28"/>
    <w:lvl w:ilvl="0" w:tplc="3B00C982">
      <w:numFmt w:val="bullet"/>
      <w:lvlText w:val="★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6EC4D7E"/>
    <w:multiLevelType w:val="hybridMultilevel"/>
    <w:tmpl w:val="44C8FED2"/>
    <w:lvl w:ilvl="0" w:tplc="2C74CD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836244"/>
    <w:multiLevelType w:val="hybridMultilevel"/>
    <w:tmpl w:val="3C2E2EF4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50CC6329"/>
    <w:multiLevelType w:val="hybridMultilevel"/>
    <w:tmpl w:val="B120CAD6"/>
    <w:lvl w:ilvl="0" w:tplc="04090003">
      <w:start w:val="1"/>
      <w:numFmt w:val="bullet"/>
      <w:lvlText w:val=""/>
      <w:lvlJc w:val="left"/>
      <w:pPr>
        <w:ind w:left="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8" w15:restartNumberingAfterBreak="0">
    <w:nsid w:val="5B8A1948"/>
    <w:multiLevelType w:val="hybridMultilevel"/>
    <w:tmpl w:val="F6CA5BF2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61985CFF"/>
    <w:multiLevelType w:val="hybridMultilevel"/>
    <w:tmpl w:val="BA34CE2C"/>
    <w:lvl w:ilvl="0" w:tplc="2612CC8E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9F34EDD"/>
    <w:multiLevelType w:val="hybridMultilevel"/>
    <w:tmpl w:val="86A2678E"/>
    <w:lvl w:ilvl="0" w:tplc="DAF6B54A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A063206"/>
    <w:multiLevelType w:val="hybridMultilevel"/>
    <w:tmpl w:val="2480BB26"/>
    <w:lvl w:ilvl="0" w:tplc="3D9861C0">
      <w:start w:val="1"/>
      <w:numFmt w:val="decimal"/>
      <w:lvlText w:val="(%1)."/>
      <w:lvlJc w:val="left"/>
      <w:pPr>
        <w:ind w:left="1200" w:hanging="480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43E3086"/>
    <w:multiLevelType w:val="hybridMultilevel"/>
    <w:tmpl w:val="04DE322E"/>
    <w:lvl w:ilvl="0" w:tplc="5B7E467C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2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0" w:hanging="480"/>
      </w:pPr>
      <w:rPr>
        <w:rFonts w:ascii="Wingdings" w:hAnsi="Wingdings" w:hint="default"/>
      </w:rPr>
    </w:lvl>
  </w:abstractNum>
  <w:abstractNum w:abstractNumId="13" w15:restartNumberingAfterBreak="0">
    <w:nsid w:val="7C2560F3"/>
    <w:multiLevelType w:val="hybridMultilevel"/>
    <w:tmpl w:val="2138B666"/>
    <w:lvl w:ilvl="0" w:tplc="2612CC8E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FCD1F3B"/>
    <w:multiLevelType w:val="hybridMultilevel"/>
    <w:tmpl w:val="55AADAF2"/>
    <w:lvl w:ilvl="0" w:tplc="04090011">
      <w:start w:val="1"/>
      <w:numFmt w:val="upperLetter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04"/>
    <w:rsid w:val="00117F63"/>
    <w:rsid w:val="001C4FED"/>
    <w:rsid w:val="001F39CD"/>
    <w:rsid w:val="00200C59"/>
    <w:rsid w:val="00246488"/>
    <w:rsid w:val="00281606"/>
    <w:rsid w:val="00310214"/>
    <w:rsid w:val="00394104"/>
    <w:rsid w:val="003E1C48"/>
    <w:rsid w:val="00417F04"/>
    <w:rsid w:val="004E47BD"/>
    <w:rsid w:val="0050403A"/>
    <w:rsid w:val="005A03F9"/>
    <w:rsid w:val="006A7BE9"/>
    <w:rsid w:val="00872EFE"/>
    <w:rsid w:val="00AF2F31"/>
    <w:rsid w:val="00B02B3A"/>
    <w:rsid w:val="00B22CD8"/>
    <w:rsid w:val="00BA7D50"/>
    <w:rsid w:val="00BB04BE"/>
    <w:rsid w:val="00C75648"/>
    <w:rsid w:val="00CE7759"/>
    <w:rsid w:val="00DF3A29"/>
    <w:rsid w:val="00E7243B"/>
    <w:rsid w:val="00F45C35"/>
    <w:rsid w:val="00F6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06024"/>
  <w15:chartTrackingRefBased/>
  <w15:docId w15:val="{6E441308-2DB7-4CB3-8A28-9F000F48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04"/>
    <w:pPr>
      <w:widowControl w:val="0"/>
      <w:spacing w:line="276" w:lineRule="auto"/>
      <w:ind w:leftChars="100" w:left="960" w:rightChars="100" w:right="100"/>
    </w:pPr>
    <w:rPr>
      <w:rFonts w:ascii="Arial" w:eastAsia="標楷體" w:hAnsi="Arial" w:cs="Arial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CE775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aliases w:val="(一)、"/>
    <w:basedOn w:val="a"/>
    <w:link w:val="30"/>
    <w:uiPriority w:val="9"/>
    <w:unhideWhenUsed/>
    <w:qFormat/>
    <w:rsid w:val="00CE7759"/>
    <w:pPr>
      <w:adjustRightInd w:val="0"/>
      <w:snapToGrid w:val="0"/>
      <w:spacing w:line="500" w:lineRule="exact"/>
      <w:ind w:leftChars="200" w:left="450" w:rightChars="0" w:right="0" w:hangingChars="250" w:hanging="250"/>
      <w:jc w:val="both"/>
      <w:outlineLvl w:val="2"/>
    </w:pPr>
    <w:rPr>
      <w:rFonts w:asciiTheme="minorHAnsi" w:hAnsiTheme="minorHAnsi" w:cstheme="majorBidi"/>
      <w:bCs/>
      <w:color w:val="auto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內文1"/>
    <w:rsid w:val="00394104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a3">
    <w:name w:val="header"/>
    <w:basedOn w:val="a"/>
    <w:link w:val="a4"/>
    <w:uiPriority w:val="99"/>
    <w:semiHidden/>
    <w:unhideWhenUsed/>
    <w:rsid w:val="0039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94104"/>
    <w:rPr>
      <w:rFonts w:ascii="Arial" w:eastAsia="標楷體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4104"/>
    <w:rPr>
      <w:rFonts w:ascii="Arial" w:eastAsia="標楷體" w:hAnsi="Arial" w:cs="Arial"/>
      <w:color w:val="000000"/>
      <w:kern w:val="0"/>
      <w:sz w:val="20"/>
      <w:szCs w:val="20"/>
    </w:rPr>
  </w:style>
  <w:style w:type="paragraph" w:styleId="a7">
    <w:name w:val="List Paragraph"/>
    <w:aliases w:val="次項目,標題一,卑南壹,List Paragraph,(二),lp1,FooterText,numbered,List Paragraph1,Paragraphe de liste1,清單段落3,清單段落31,一、清單段落,標題2的內文,標題(一),12 20,北一,北壹,103人口圖,1.1.1.1清單段落,詳細說明,清單段落1"/>
    <w:basedOn w:val="a"/>
    <w:link w:val="a8"/>
    <w:uiPriority w:val="34"/>
    <w:qFormat/>
    <w:rsid w:val="00394104"/>
    <w:pPr>
      <w:spacing w:line="240" w:lineRule="auto"/>
      <w:ind w:leftChars="200" w:left="480"/>
    </w:pPr>
    <w:rPr>
      <w:rFonts w:ascii="Times New Roman" w:eastAsia="新細明體" w:hAnsi="Times New Roman" w:cs="Times New Roman"/>
      <w:color w:val="auto"/>
      <w:kern w:val="2"/>
      <w:szCs w:val="24"/>
    </w:rPr>
  </w:style>
  <w:style w:type="table" w:styleId="a9">
    <w:name w:val="Table Grid"/>
    <w:basedOn w:val="a1"/>
    <w:uiPriority w:val="59"/>
    <w:rsid w:val="00394104"/>
    <w:rPr>
      <w:rFonts w:ascii="Arial" w:hAnsi="Arial" w:cs="Arial"/>
      <w:color w:val="000000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104"/>
    <w:pPr>
      <w:widowControl w:val="0"/>
      <w:autoSpaceDE w:val="0"/>
      <w:autoSpaceDN w:val="0"/>
      <w:adjustRightInd w:val="0"/>
    </w:pPr>
    <w:rPr>
      <w:rFonts w:ascii="標楷體" w:eastAsia="標楷體" w:hAnsi="Arial" w:cs="標楷體"/>
      <w:color w:val="000000"/>
      <w:kern w:val="0"/>
      <w:szCs w:val="24"/>
    </w:rPr>
  </w:style>
  <w:style w:type="character" w:customStyle="1" w:styleId="30">
    <w:name w:val="標題 3 字元"/>
    <w:aliases w:val="(一)、 字元"/>
    <w:basedOn w:val="a0"/>
    <w:link w:val="3"/>
    <w:uiPriority w:val="9"/>
    <w:rsid w:val="00CE7759"/>
    <w:rPr>
      <w:rFonts w:eastAsia="標楷體" w:cstheme="majorBidi"/>
      <w:bCs/>
      <w:sz w:val="28"/>
      <w:szCs w:val="36"/>
    </w:rPr>
  </w:style>
  <w:style w:type="paragraph" w:customStyle="1" w:styleId="aa">
    <w:name w:val="(一)、內文"/>
    <w:basedOn w:val="3"/>
    <w:link w:val="ab"/>
    <w:qFormat/>
    <w:rsid w:val="00CE7759"/>
    <w:pPr>
      <w:ind w:left="200" w:firstLineChars="200" w:firstLine="200"/>
    </w:pPr>
    <w:rPr>
      <w:kern w:val="0"/>
    </w:rPr>
  </w:style>
  <w:style w:type="character" w:customStyle="1" w:styleId="ab">
    <w:name w:val="(一)、內文 字元"/>
    <w:basedOn w:val="30"/>
    <w:link w:val="aa"/>
    <w:rsid w:val="00CE7759"/>
    <w:rPr>
      <w:rFonts w:eastAsia="標楷體" w:cstheme="majorBidi"/>
      <w:bCs/>
      <w:kern w:val="0"/>
      <w:sz w:val="28"/>
      <w:szCs w:val="36"/>
    </w:rPr>
  </w:style>
  <w:style w:type="character" w:customStyle="1" w:styleId="a8">
    <w:name w:val="清單段落 字元"/>
    <w:aliases w:val="次項目 字元,標題一 字元,卑南壹 字元,List Paragraph 字元,(二) 字元,lp1 字元,FooterText 字元,numbered 字元,List Paragraph1 字元,Paragraphe de liste1 字元,清單段落3 字元,清單段落31 字元,一、清單段落 字元,標題2的內文 字元,標題(一) 字元,12 20 字元,北一 字元,北壹 字元,103人口圖 字元,1.1.1.1清單段落 字元,詳細說明 字元,清單段落1 字元"/>
    <w:link w:val="a7"/>
    <w:uiPriority w:val="34"/>
    <w:locked/>
    <w:rsid w:val="00CE7759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CE7759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200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008@cpc.org.t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3008@cpc.org.t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02759@cpc.org.t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02759@cpc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1996</Characters>
  <Application>Microsoft Office Word</Application>
  <DocSecurity>0</DocSecurity>
  <Lines>16</Lines>
  <Paragraphs>4</Paragraphs>
  <ScaleCrop>false</ScaleCrop>
  <Company>CPC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03008王思蘋</dc:creator>
  <cp:keywords/>
  <dc:description/>
  <cp:lastModifiedBy>03008王思蘋</cp:lastModifiedBy>
  <cp:revision>2</cp:revision>
  <cp:lastPrinted>2023-06-01T11:33:00Z</cp:lastPrinted>
  <dcterms:created xsi:type="dcterms:W3CDTF">2023-06-05T06:04:00Z</dcterms:created>
  <dcterms:modified xsi:type="dcterms:W3CDTF">2023-06-05T06:04:00Z</dcterms:modified>
</cp:coreProperties>
</file>