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rFonts w:ascii="標楷體" w:hAnsi="標楷體" w:cs="標楷體" w:eastAsia="標楷體"/>
          <w:color w:val="0000CC"/>
          <w:sz w:val="40"/>
        </w:rPr>
        <w:t>經濟部中部辦公室約僱人員</w:t>
      </w:r>
      <w:r>
        <w:rPr>
          <w:rFonts w:ascii="標楷體" w:hAnsi="標楷體" w:cs="標楷體" w:eastAsia="標楷體"/>
          <w:sz w:val="40"/>
        </w:rPr>
        <w:t>應徵人員</w:t>
      </w:r>
      <w:r>
        <w:rPr>
          <w:rFonts w:eastAsia="標楷體"/>
          <w:sz w:val="36"/>
          <w:szCs w:val="36"/>
        </w:rPr>
        <w:t>基本資料表</w:t>
      </w:r>
    </w:p>
    <w:tbl>
      <w:tblPr>
        <w:tblW w:w="14470" w:type="dxa"/>
        <w:jc w:val="left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23" w:type="dxa"/>
          <w:bottom w:w="0" w:type="dxa"/>
          <w:right w:w="28" w:type="dxa"/>
        </w:tblCellMar>
      </w:tblPr>
      <w:tblGrid>
        <w:gridCol w:w="709"/>
        <w:gridCol w:w="1080"/>
        <w:gridCol w:w="1755"/>
        <w:gridCol w:w="3119"/>
        <w:gridCol w:w="6095"/>
        <w:gridCol w:w="1712"/>
      </w:tblGrid>
      <w:tr>
        <w:trPr>
          <w:tblHeader w:val="true"/>
          <w:trHeight w:val="963" w:hRule="atLeast"/>
          <w:cantSplit w:val="true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標楷體" w:hAnsi="標楷體" w:eastAsia="標楷體" w:cs="標楷體"/>
                <w:sz w:val="20"/>
              </w:rPr>
            </w:pPr>
            <w:r>
              <w:rPr>
                <w:rFonts w:ascii="標楷體" w:hAnsi="標楷體" w:cs="標楷體" w:eastAsia="標楷體"/>
                <w:sz w:val="20"/>
              </w:rPr>
              <w:t>履歷表序號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標楷體" w:hAnsi="標楷體" w:eastAsia="標楷體" w:cs="標楷體"/>
                <w:szCs w:val="24"/>
              </w:rPr>
            </w:pPr>
            <w:r>
              <w:rPr>
                <w:rFonts w:ascii="標楷體" w:hAnsi="標楷體" w:cs="標楷體" w:eastAsia="標楷體"/>
                <w:szCs w:val="24"/>
              </w:rPr>
              <w:t>姓　名</w:t>
            </w:r>
          </w:p>
          <w:p>
            <w:pPr>
              <w:pStyle w:val="Normal"/>
              <w:snapToGrid w:val="false"/>
              <w:jc w:val="center"/>
              <w:rPr>
                <w:rFonts w:ascii="標楷體" w:hAnsi="標楷體" w:eastAsia="標楷體" w:cs="標楷體"/>
                <w:sz w:val="20"/>
              </w:rPr>
            </w:pPr>
            <w:r>
              <w:rPr>
                <w:rFonts w:ascii="標楷體" w:hAnsi="標楷體" w:cs="標楷體" w:eastAsia="標楷體"/>
                <w:sz w:val="20"/>
              </w:rPr>
              <w:t>出生年月日</w:t>
            </w:r>
          </w:p>
          <w:p>
            <w:pPr>
              <w:pStyle w:val="Normal"/>
              <w:snapToGrid w:val="false"/>
              <w:jc w:val="center"/>
              <w:rPr>
                <w:rFonts w:ascii="標楷體" w:hAnsi="標楷體" w:eastAsia="標楷體" w:cs="標楷體"/>
                <w:sz w:val="20"/>
              </w:rPr>
            </w:pPr>
            <w:r>
              <w:rPr>
                <w:rFonts w:ascii="標楷體" w:hAnsi="標楷體" w:cs="標楷體" w:eastAsia="標楷體"/>
                <w:sz w:val="20"/>
              </w:rPr>
              <w:t>（年齡）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標楷體" w:hAnsi="標楷體" w:eastAsia="標楷體" w:cs="標楷體"/>
                <w:sz w:val="28"/>
                <w:szCs w:val="28"/>
              </w:rPr>
            </w:pPr>
            <w:r>
              <w:rPr>
                <w:rFonts w:ascii="標楷體" w:hAnsi="標楷體" w:cs="標楷體" w:eastAsia="標楷體"/>
                <w:sz w:val="28"/>
                <w:szCs w:val="28"/>
              </w:rPr>
              <w:t>現職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標楷體" w:hAnsi="標楷體" w:eastAsia="標楷體" w:cs="標楷體"/>
                <w:sz w:val="28"/>
                <w:szCs w:val="28"/>
              </w:rPr>
            </w:pPr>
            <w:r>
              <w:rPr>
                <w:rFonts w:ascii="標楷體" w:hAnsi="標楷體" w:cs="標楷體" w:eastAsia="標楷體"/>
                <w:sz w:val="28"/>
                <w:szCs w:val="28"/>
              </w:rPr>
              <w:t>學　歷</w:t>
            </w:r>
          </w:p>
          <w:p>
            <w:pPr>
              <w:pStyle w:val="Normal"/>
              <w:snapToGrid w:val="false"/>
              <w:jc w:val="center"/>
              <w:rPr>
                <w:rFonts w:ascii="標楷體" w:hAnsi="標楷體" w:eastAsia="標楷體" w:cs="標楷體"/>
                <w:sz w:val="28"/>
                <w:szCs w:val="28"/>
              </w:rPr>
            </w:pPr>
            <w:r>
              <w:rPr>
                <w:rFonts w:eastAsia="標楷體" w:cs="標楷體" w:ascii="標楷體" w:hAnsi="標楷體"/>
                <w:sz w:val="28"/>
                <w:szCs w:val="28"/>
              </w:rPr>
              <w:t>(</w:t>
            </w:r>
            <w:r>
              <w:rPr>
                <w:rFonts w:ascii="標楷體" w:hAnsi="標楷體" w:cs="標楷體" w:eastAsia="標楷體"/>
                <w:sz w:val="28"/>
                <w:szCs w:val="28"/>
              </w:rPr>
              <w:t>含證照、語文能力</w:t>
            </w:r>
            <w:r>
              <w:rPr>
                <w:rFonts w:eastAsia="標楷體" w:cs="標楷體" w:ascii="標楷體" w:hAnsi="標楷體"/>
                <w:sz w:val="28"/>
                <w:szCs w:val="28"/>
              </w:rPr>
              <w:t>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標楷體" w:hAnsi="標楷體" w:eastAsia="標楷體" w:cs="標楷體"/>
                <w:sz w:val="28"/>
                <w:szCs w:val="28"/>
              </w:rPr>
            </w:pPr>
            <w:r>
              <w:rPr>
                <w:rFonts w:ascii="標楷體" w:hAnsi="標楷體" w:cs="標楷體" w:eastAsia="標楷體"/>
                <w:sz w:val="28"/>
                <w:szCs w:val="28"/>
              </w:rPr>
              <w:t>經　歷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Style25"/>
              <w:rPr>
                <w:lang w:val="en-US" w:eastAsia="zh-TW"/>
              </w:rPr>
            </w:pPr>
            <w:r>
              <w:rPr>
                <w:lang w:val="en-US" w:eastAsia="zh-TW"/>
              </w:rPr>
              <w:t>備註</w:t>
            </w:r>
          </w:p>
          <w:p>
            <w:pPr>
              <w:pStyle w:val="Normal"/>
              <w:jc w:val="center"/>
              <w:rPr>
                <w:rFonts w:ascii="標楷體" w:hAnsi="標楷體" w:eastAsia="標楷體" w:cs="標楷體"/>
              </w:rPr>
            </w:pPr>
            <w:r>
              <w:rPr>
                <w:rFonts w:eastAsia="標楷體" w:cs="標楷體" w:ascii="標楷體" w:hAnsi="標楷體"/>
              </w:rPr>
              <w:t>(</w:t>
            </w:r>
            <w:r>
              <w:rPr>
                <w:rFonts w:ascii="標楷體" w:hAnsi="標楷體" w:cs="標楷體" w:eastAsia="標楷體"/>
              </w:rPr>
              <w:t>電話、居所</w:t>
            </w:r>
            <w:r>
              <w:rPr>
                <w:rFonts w:eastAsia="標楷體" w:cs="標楷體" w:ascii="標楷體" w:hAnsi="標楷體"/>
              </w:rPr>
              <w:t>)</w:t>
            </w:r>
          </w:p>
        </w:tc>
      </w:tr>
      <w:tr>
        <w:trPr>
          <w:trHeight w:val="1403" w:hRule="atLeast"/>
          <w:cantSplit w:val="true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標楷體" w:hAnsi="標楷體" w:eastAsia="標楷體" w:cs="標楷體"/>
                <w:szCs w:val="24"/>
              </w:rPr>
            </w:pPr>
            <w:r>
              <w:rPr>
                <w:rFonts w:eastAsia="標楷體" w:cs="標楷體" w:ascii="標楷體" w:hAnsi="標楷體"/>
                <w:szCs w:val="24"/>
              </w:rPr>
              <w:t>1</w:t>
            </w:r>
          </w:p>
          <w:p>
            <w:pPr>
              <w:pStyle w:val="Normal"/>
              <w:snapToGrid w:val="false"/>
              <w:jc w:val="center"/>
              <w:rPr>
                <w:rFonts w:ascii="標楷體" w:hAnsi="標楷體" w:eastAsia="標楷體" w:cs="標楷體"/>
                <w:szCs w:val="24"/>
              </w:rPr>
            </w:pPr>
            <w:r>
              <w:rPr>
                <w:rFonts w:eastAsia="標楷體" w:cs="標楷體" w:ascii="標楷體" w:hAnsi="標楷體"/>
                <w:szCs w:val="24"/>
              </w:rPr>
              <w:t>(</w:t>
            </w:r>
            <w:r>
              <w:rPr>
                <w:rFonts w:ascii="標楷體" w:hAnsi="標楷體" w:cs="標楷體" w:eastAsia="標楷體"/>
                <w:szCs w:val="24"/>
              </w:rPr>
              <w:t>範例</w:t>
            </w:r>
            <w:r>
              <w:rPr>
                <w:rFonts w:eastAsia="標楷體" w:cs="標楷體" w:ascii="標楷體" w:hAnsi="標楷體"/>
                <w:szCs w:val="24"/>
              </w:rPr>
              <w:t>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標楷體" w:hAnsi="標楷體" w:eastAsia="標楷體" w:cs="標楷體"/>
                <w:szCs w:val="24"/>
              </w:rPr>
            </w:pPr>
            <w:r>
              <w:rPr>
                <w:rFonts w:ascii="標楷體" w:hAnsi="標楷體" w:cs="標楷體" w:eastAsia="標楷體"/>
                <w:szCs w:val="24"/>
              </w:rPr>
              <w:t>王小美</w:t>
            </w:r>
          </w:p>
          <w:p>
            <w:pPr>
              <w:pStyle w:val="Normal"/>
              <w:snapToGrid w:val="false"/>
              <w:jc w:val="center"/>
              <w:rPr>
                <w:rFonts w:ascii="標楷體" w:hAnsi="標楷體" w:eastAsia="標楷體" w:cs="標楷體"/>
                <w:szCs w:val="24"/>
              </w:rPr>
            </w:pPr>
            <w:r>
              <w:rPr>
                <w:rFonts w:eastAsia="標楷體" w:cs="標楷體" w:ascii="標楷體" w:hAnsi="標楷體"/>
                <w:szCs w:val="24"/>
              </w:rPr>
            </w:r>
          </w:p>
          <w:p>
            <w:pPr>
              <w:pStyle w:val="Normal"/>
              <w:snapToGrid w:val="false"/>
              <w:jc w:val="center"/>
              <w:rPr>
                <w:rFonts w:ascii="標楷體" w:hAnsi="標楷體" w:eastAsia="標楷體" w:cs="標楷體"/>
                <w:szCs w:val="24"/>
              </w:rPr>
            </w:pPr>
            <w:r>
              <w:rPr>
                <w:rFonts w:eastAsia="標楷體" w:cs="標楷體" w:ascii="標楷體" w:hAnsi="標楷體"/>
                <w:szCs w:val="24"/>
              </w:rPr>
              <w:t>70.01.01</w:t>
            </w:r>
          </w:p>
          <w:p>
            <w:pPr>
              <w:pStyle w:val="Normal"/>
              <w:snapToGrid w:val="false"/>
              <w:jc w:val="center"/>
              <w:rPr>
                <w:rFonts w:ascii="標楷體" w:hAnsi="標楷體" w:eastAsia="標楷體" w:cs="標楷體"/>
                <w:szCs w:val="24"/>
              </w:rPr>
            </w:pPr>
            <w:r>
              <w:rPr>
                <w:rFonts w:eastAsia="標楷體" w:cs="標楷體" w:ascii="標楷體" w:hAnsi="標楷體"/>
                <w:szCs w:val="24"/>
              </w:rPr>
              <w:t>(00</w:t>
            </w:r>
            <w:r>
              <w:rPr>
                <w:rFonts w:ascii="標楷體" w:hAnsi="標楷體" w:cs="標楷體" w:eastAsia="標楷體"/>
                <w:szCs w:val="24"/>
              </w:rPr>
              <w:t>歲</w:t>
            </w:r>
            <w:r>
              <w:rPr>
                <w:rFonts w:eastAsia="標楷體" w:cs="標楷體" w:ascii="標楷體" w:hAnsi="標楷體"/>
                <w:szCs w:val="24"/>
              </w:rPr>
              <w:t>)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23" w:type="dxa"/>
            </w:tcMar>
          </w:tcPr>
          <w:p>
            <w:pPr>
              <w:pStyle w:val="Normal"/>
              <w:snapToGrid w:val="false"/>
              <w:rPr>
                <w:rFonts w:ascii="標楷體" w:hAnsi="標楷體" w:eastAsia="標楷體" w:cs="標楷體"/>
                <w:szCs w:val="24"/>
              </w:rPr>
            </w:pPr>
            <w:r>
              <w:rPr>
                <w:rFonts w:ascii="標楷體" w:hAnsi="標楷體" w:cs="標楷體" w:eastAsia="標楷體"/>
                <w:szCs w:val="24"/>
              </w:rPr>
              <w:t>臺北市政府秘書處</w:t>
            </w:r>
            <w:r>
              <w:rPr>
                <w:rFonts w:eastAsia="標楷體" w:cs="標楷體" w:ascii="標楷體" w:hAnsi="標楷體"/>
                <w:szCs w:val="24"/>
              </w:rPr>
              <w:t>-</w:t>
            </w:r>
            <w:r>
              <w:rPr>
                <w:rFonts w:ascii="標楷體" w:hAnsi="標楷體" w:cs="標楷體" w:eastAsia="標楷體"/>
                <w:szCs w:val="24"/>
              </w:rPr>
              <w:t>約僱人員</w:t>
            </w:r>
          </w:p>
          <w:p>
            <w:pPr>
              <w:pStyle w:val="Normal"/>
              <w:snapToGrid w:val="false"/>
              <w:rPr>
                <w:rFonts w:ascii="標楷體" w:hAnsi="標楷體" w:eastAsia="標楷體" w:cs="標楷體"/>
                <w:szCs w:val="24"/>
              </w:rPr>
            </w:pPr>
            <w:r>
              <w:rPr>
                <w:rFonts w:eastAsia="標楷體" w:cs="標楷體" w:ascii="標楷體" w:hAnsi="標楷體"/>
                <w:szCs w:val="24"/>
              </w:rPr>
              <w:t>(105.10.19)</w:t>
            </w:r>
          </w:p>
          <w:p>
            <w:pPr>
              <w:pStyle w:val="Normal"/>
              <w:snapToGrid w:val="false"/>
              <w:jc w:val="both"/>
              <w:rPr>
                <w:rFonts w:ascii="標楷體" w:hAnsi="標楷體" w:eastAsia="標楷體" w:cs="標楷體"/>
                <w:szCs w:val="24"/>
              </w:rPr>
            </w:pPr>
            <w:r>
              <w:rPr>
                <w:rFonts w:eastAsia="標楷體" w:cs="標楷體" w:ascii="標楷體" w:hAnsi="標楷體"/>
                <w:szCs w:val="24"/>
              </w:rPr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23" w:type="dxa"/>
            </w:tcMar>
          </w:tcPr>
          <w:p>
            <w:pPr>
              <w:pStyle w:val="Normal"/>
              <w:snapToGrid w:val="false"/>
              <w:jc w:val="both"/>
              <w:rPr>
                <w:rFonts w:ascii="標楷體" w:hAnsi="標楷體" w:eastAsia="標楷體" w:cs="標楷體"/>
                <w:szCs w:val="24"/>
              </w:rPr>
            </w:pPr>
            <w:r>
              <w:rPr>
                <w:rFonts w:ascii="標楷體" w:hAnsi="標楷體" w:cs="標楷體" w:eastAsia="標楷體"/>
                <w:szCs w:val="24"/>
              </w:rPr>
              <w:t>國立臺灣大學機械工程系學士畢業</w:t>
            </w:r>
          </w:p>
          <w:p>
            <w:pPr>
              <w:pStyle w:val="Normal"/>
              <w:snapToGrid w:val="false"/>
              <w:jc w:val="both"/>
              <w:rPr>
                <w:rFonts w:ascii="標楷體" w:hAnsi="標楷體" w:eastAsia="標楷體" w:cs="標楷體"/>
                <w:szCs w:val="24"/>
              </w:rPr>
            </w:pPr>
            <w:r>
              <w:rPr>
                <w:rFonts w:eastAsia="標楷體" w:cs="標楷體" w:ascii="標楷體" w:hAnsi="標楷體"/>
                <w:szCs w:val="24"/>
              </w:rPr>
            </w:r>
          </w:p>
          <w:p>
            <w:pPr>
              <w:pStyle w:val="Normal"/>
              <w:snapToGrid w:val="false"/>
              <w:jc w:val="both"/>
              <w:rPr>
                <w:rFonts w:ascii="標楷體" w:hAnsi="標楷體" w:eastAsia="標楷體" w:cs="標楷體"/>
                <w:szCs w:val="24"/>
              </w:rPr>
            </w:pPr>
            <w:r>
              <w:rPr>
                <w:rFonts w:eastAsia="標楷體" w:cs="標楷體" w:ascii="標楷體" w:hAnsi="標楷體"/>
                <w:szCs w:val="24"/>
              </w:rPr>
              <w:t>TOEIC 570</w:t>
            </w:r>
            <w:r>
              <w:rPr>
                <w:rFonts w:ascii="標楷體" w:hAnsi="標楷體" w:cs="標楷體" w:eastAsia="標楷體"/>
                <w:szCs w:val="24"/>
              </w:rPr>
              <w:t>分</w:t>
            </w:r>
          </w:p>
          <w:p>
            <w:pPr>
              <w:pStyle w:val="Normal"/>
              <w:snapToGrid w:val="false"/>
              <w:jc w:val="both"/>
              <w:rPr>
                <w:rFonts w:ascii="標楷體" w:hAnsi="標楷體" w:eastAsia="標楷體" w:cs="標楷體"/>
                <w:szCs w:val="24"/>
              </w:rPr>
            </w:pPr>
            <w:r>
              <w:rPr>
                <w:rFonts w:ascii="標楷體" w:hAnsi="標楷體" w:cs="標楷體" w:eastAsia="標楷體"/>
                <w:szCs w:val="24"/>
              </w:rPr>
              <w:t>電腦軟體應用乙級</w:t>
            </w:r>
          </w:p>
          <w:p>
            <w:pPr>
              <w:pStyle w:val="Normal"/>
              <w:snapToGrid w:val="false"/>
              <w:jc w:val="both"/>
              <w:rPr>
                <w:rFonts w:ascii="標楷體" w:hAnsi="標楷體" w:eastAsia="標楷體" w:cs="標楷體"/>
                <w:szCs w:val="24"/>
              </w:rPr>
            </w:pPr>
            <w:r>
              <w:rPr>
                <w:rFonts w:eastAsia="標楷體" w:cs="標楷體" w:ascii="標楷體" w:hAnsi="標楷體"/>
                <w:szCs w:val="24"/>
              </w:rPr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23" w:type="dxa"/>
            </w:tcMar>
          </w:tcPr>
          <w:p>
            <w:pPr>
              <w:pStyle w:val="Normal"/>
              <w:snapToGrid w:val="false"/>
              <w:jc w:val="both"/>
              <w:rPr>
                <w:rFonts w:ascii="標楷體" w:hAnsi="標楷體" w:eastAsia="標楷體" w:cs="標楷體"/>
                <w:szCs w:val="24"/>
              </w:rPr>
            </w:pPr>
            <w:r>
              <w:rPr>
                <w:rFonts w:ascii="標楷體" w:hAnsi="標楷體" w:cs="標楷體" w:eastAsia="標楷體"/>
                <w:szCs w:val="24"/>
              </w:rPr>
              <w:t>臺北市政府秘書處約僱人員</w:t>
            </w:r>
            <w:r>
              <w:rPr>
                <w:rFonts w:eastAsia="標楷體" w:cs="標楷體" w:ascii="標楷體" w:hAnsi="標楷體"/>
                <w:szCs w:val="24"/>
              </w:rPr>
              <w:t>(105.10~ )</w:t>
            </w:r>
          </w:p>
          <w:p>
            <w:pPr>
              <w:pStyle w:val="Normal"/>
              <w:snapToGrid w:val="false"/>
              <w:jc w:val="both"/>
              <w:rPr>
                <w:rFonts w:ascii="標楷體" w:hAnsi="標楷體" w:eastAsia="標楷體" w:cs="標楷體"/>
                <w:szCs w:val="24"/>
              </w:rPr>
            </w:pPr>
            <w:r>
              <w:rPr>
                <w:rFonts w:ascii="標楷體" w:hAnsi="標楷體" w:cs="標楷體" w:eastAsia="標楷體"/>
                <w:szCs w:val="24"/>
              </w:rPr>
              <w:t>內政部消防署約僱科員</w:t>
            </w:r>
            <w:r>
              <w:rPr>
                <w:rFonts w:eastAsia="標楷體" w:cs="標楷體" w:ascii="標楷體" w:hAnsi="標楷體"/>
                <w:szCs w:val="24"/>
              </w:rPr>
              <w:t>(104.05~104.10)</w:t>
            </w:r>
          </w:p>
          <w:p>
            <w:pPr>
              <w:pStyle w:val="Normal"/>
              <w:snapToGrid w:val="false"/>
              <w:jc w:val="both"/>
              <w:rPr>
                <w:rFonts w:ascii="標楷體" w:hAnsi="標楷體" w:eastAsia="標楷體" w:cs="標楷體"/>
                <w:szCs w:val="24"/>
              </w:rPr>
            </w:pPr>
            <w:r>
              <w:rPr>
                <w:rFonts w:ascii="標楷體" w:hAnsi="標楷體" w:cs="標楷體" w:eastAsia="標楷體"/>
                <w:szCs w:val="24"/>
              </w:rPr>
              <w:t>臺北市政府民政局約僱書記</w:t>
            </w:r>
            <w:r>
              <w:rPr>
                <w:rFonts w:eastAsia="標楷體" w:cs="標楷體" w:ascii="標楷體" w:hAnsi="標楷體"/>
                <w:szCs w:val="24"/>
              </w:rPr>
              <w:t>(104.04~104.05)</w:t>
            </w:r>
          </w:p>
          <w:p>
            <w:pPr>
              <w:pStyle w:val="Normal"/>
              <w:snapToGrid w:val="false"/>
              <w:jc w:val="both"/>
              <w:rPr>
                <w:rFonts w:ascii="標楷體" w:hAnsi="標楷體" w:eastAsia="標楷體" w:cs="標楷體"/>
                <w:szCs w:val="24"/>
              </w:rPr>
            </w:pPr>
            <w:r>
              <w:rPr>
                <w:rFonts w:eastAsia="標楷體" w:cs="標楷體" w:ascii="標楷體" w:hAnsi="標楷體"/>
                <w:szCs w:val="24"/>
              </w:rPr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23" w:type="dxa"/>
            </w:tcMar>
          </w:tcPr>
          <w:p>
            <w:pPr>
              <w:pStyle w:val="Normal"/>
              <w:snapToGrid w:val="false"/>
              <w:jc w:val="both"/>
              <w:rPr>
                <w:rFonts w:ascii="標楷體" w:hAnsi="標楷體" w:eastAsia="標楷體" w:cs="標楷體"/>
                <w:szCs w:val="24"/>
              </w:rPr>
            </w:pPr>
            <w:r>
              <w:rPr>
                <w:rFonts w:eastAsia="標楷體" w:cs="標楷體" w:ascii="標楷體" w:hAnsi="標楷體"/>
                <w:szCs w:val="24"/>
              </w:rPr>
              <w:t>0912345678</w:t>
            </w:r>
          </w:p>
          <w:p>
            <w:pPr>
              <w:pStyle w:val="Normal"/>
              <w:snapToGrid w:val="false"/>
              <w:jc w:val="both"/>
              <w:rPr>
                <w:rFonts w:ascii="標楷體" w:hAnsi="標楷體" w:eastAsia="標楷體" w:cs="標楷體"/>
                <w:szCs w:val="24"/>
              </w:rPr>
            </w:pPr>
            <w:r>
              <w:rPr>
                <w:rFonts w:eastAsia="標楷體" w:cs="標楷體" w:ascii="標楷體" w:hAnsi="標楷體"/>
                <w:szCs w:val="24"/>
              </w:rPr>
            </w:r>
          </w:p>
          <w:p>
            <w:pPr>
              <w:pStyle w:val="Normal"/>
              <w:snapToGrid w:val="false"/>
              <w:jc w:val="both"/>
              <w:rPr>
                <w:rFonts w:ascii="標楷體" w:hAnsi="標楷體" w:eastAsia="標楷體" w:cs="標楷體"/>
                <w:szCs w:val="24"/>
              </w:rPr>
            </w:pPr>
            <w:r>
              <w:rPr>
                <w:rFonts w:ascii="標楷體" w:hAnsi="標楷體" w:cs="標楷體" w:eastAsia="標楷體"/>
                <w:szCs w:val="24"/>
              </w:rPr>
              <w:t>臺北市大安區</w:t>
            </w:r>
          </w:p>
          <w:p>
            <w:pPr>
              <w:pStyle w:val="Normal"/>
              <w:snapToGrid w:val="false"/>
              <w:jc w:val="both"/>
              <w:rPr>
                <w:rFonts w:ascii="標楷體" w:hAnsi="標楷體" w:eastAsia="標楷體" w:cs="標楷體"/>
                <w:szCs w:val="24"/>
              </w:rPr>
            </w:pPr>
            <w:r>
              <w:rPr>
                <w:rFonts w:eastAsia="標楷體" w:cs="標楷體" w:ascii="標楷體" w:hAnsi="標楷體"/>
                <w:szCs w:val="24"/>
              </w:rPr>
            </w:r>
          </w:p>
          <w:p>
            <w:pPr>
              <w:pStyle w:val="Normal"/>
              <w:snapToGrid w:val="false"/>
              <w:jc w:val="both"/>
              <w:rPr>
                <w:rFonts w:ascii="標楷體" w:hAnsi="標楷體" w:eastAsia="標楷體" w:cs="標楷體"/>
                <w:b/>
                <w:b/>
                <w:szCs w:val="24"/>
              </w:rPr>
            </w:pPr>
            <w:r>
              <w:rPr>
                <w:rFonts w:eastAsia="標楷體" w:cs="標楷體" w:ascii="標楷體" w:hAnsi="標楷體"/>
                <w:b/>
                <w:szCs w:val="24"/>
              </w:rPr>
              <w:t>*</w:t>
            </w:r>
            <w:r>
              <w:rPr>
                <w:rFonts w:ascii="標楷體" w:hAnsi="標楷體" w:cs="標楷體" w:eastAsia="標楷體"/>
                <w:b/>
                <w:szCs w:val="24"/>
              </w:rPr>
              <w:t>兼具外國國籍</w:t>
            </w:r>
          </w:p>
          <w:p>
            <w:pPr>
              <w:pStyle w:val="Normal"/>
              <w:snapToGrid w:val="false"/>
              <w:rPr>
                <w:rFonts w:ascii="標楷體" w:hAnsi="標楷體" w:eastAsia="標楷體" w:cs="標楷體"/>
                <w:b/>
                <w:b/>
                <w:szCs w:val="24"/>
              </w:rPr>
            </w:pPr>
            <w:r>
              <w:rPr>
                <w:rFonts w:ascii="標楷體" w:hAnsi="標楷體" w:cs="標楷體" w:eastAsia="標楷體"/>
                <w:b/>
                <w:szCs w:val="24"/>
              </w:rPr>
              <w:t>是□  否□</w:t>
            </w:r>
          </w:p>
        </w:tc>
      </w:tr>
      <w:tr>
        <w:trPr>
          <w:trHeight w:val="1531" w:hRule="atLeast"/>
          <w:cantSplit w:val="true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標楷體" w:hAnsi="標楷體" w:eastAsia="標楷體" w:cs="標楷體"/>
                <w:szCs w:val="24"/>
              </w:rPr>
            </w:pPr>
            <w:r>
              <w:rPr>
                <w:rFonts w:eastAsia="標楷體" w:cs="標楷體" w:ascii="標楷體" w:hAnsi="標楷體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標楷體" w:hAnsi="標楷體" w:eastAsia="標楷體" w:cs="標楷體"/>
                <w:szCs w:val="24"/>
              </w:rPr>
            </w:pPr>
            <w:r>
              <w:rPr>
                <w:rFonts w:eastAsia="標楷體" w:cs="標楷體" w:ascii="標楷體" w:hAnsi="標楷體"/>
                <w:szCs w:val="24"/>
              </w:rPr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23" w:type="dxa"/>
            </w:tcMar>
          </w:tcPr>
          <w:p>
            <w:pPr>
              <w:pStyle w:val="Normal"/>
              <w:snapToGrid w:val="false"/>
              <w:jc w:val="both"/>
              <w:rPr>
                <w:rFonts w:ascii="標楷體" w:hAnsi="標楷體" w:eastAsia="標楷體" w:cs="標楷體"/>
                <w:szCs w:val="24"/>
              </w:rPr>
            </w:pPr>
            <w:r>
              <w:rPr>
                <w:rFonts w:eastAsia="標楷體" w:cs="標楷體" w:ascii="標楷體" w:hAnsi="標楷體"/>
                <w:szCs w:val="24"/>
              </w:rPr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23" w:type="dxa"/>
            </w:tcMar>
          </w:tcPr>
          <w:p>
            <w:pPr>
              <w:pStyle w:val="Normal"/>
              <w:snapToGrid w:val="false"/>
              <w:jc w:val="both"/>
              <w:rPr>
                <w:rFonts w:ascii="標楷體" w:hAnsi="標楷體" w:eastAsia="標楷體" w:cs="標楷體"/>
                <w:szCs w:val="24"/>
              </w:rPr>
            </w:pPr>
            <w:r>
              <w:rPr>
                <w:rFonts w:eastAsia="標楷體" w:cs="標楷體" w:ascii="標楷體" w:hAnsi="標楷體"/>
                <w:szCs w:val="24"/>
              </w:rPr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23" w:type="dxa"/>
            </w:tcMar>
          </w:tcPr>
          <w:p>
            <w:pPr>
              <w:pStyle w:val="Normal"/>
              <w:snapToGrid w:val="false"/>
              <w:jc w:val="both"/>
              <w:rPr>
                <w:rFonts w:ascii="標楷體" w:hAnsi="標楷體" w:eastAsia="標楷體" w:cs="標楷體"/>
                <w:szCs w:val="24"/>
              </w:rPr>
            </w:pPr>
            <w:r>
              <w:rPr>
                <w:rFonts w:eastAsia="標楷體" w:cs="標楷體" w:ascii="標楷體" w:hAnsi="標楷體"/>
                <w:szCs w:val="24"/>
              </w:rPr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23" w:type="dxa"/>
            </w:tcMar>
          </w:tcPr>
          <w:p>
            <w:pPr>
              <w:pStyle w:val="Normal"/>
              <w:snapToGrid w:val="false"/>
              <w:jc w:val="both"/>
              <w:rPr>
                <w:rFonts w:ascii="標楷體" w:hAnsi="標楷體" w:eastAsia="標楷體" w:cs="標楷體"/>
                <w:szCs w:val="24"/>
              </w:rPr>
            </w:pPr>
            <w:r>
              <w:rPr>
                <w:rFonts w:eastAsia="標楷體" w:cs="標楷體" w:ascii="標楷體" w:hAnsi="標楷體"/>
                <w:szCs w:val="24"/>
              </w:rPr>
            </w:r>
          </w:p>
        </w:tc>
      </w:tr>
      <w:tr>
        <w:trPr>
          <w:trHeight w:val="1531" w:hRule="atLeast"/>
          <w:cantSplit w:val="true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標楷體" w:hAnsi="標楷體" w:eastAsia="標楷體" w:cs="標楷體"/>
                <w:szCs w:val="24"/>
              </w:rPr>
            </w:pPr>
            <w:r>
              <w:rPr>
                <w:rFonts w:eastAsia="標楷體" w:cs="標楷體" w:ascii="標楷體" w:hAnsi="標楷體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標楷體" w:hAnsi="標楷體" w:eastAsia="標楷體" w:cs="標楷體"/>
                <w:szCs w:val="24"/>
              </w:rPr>
            </w:pPr>
            <w:r>
              <w:rPr>
                <w:rFonts w:eastAsia="標楷體" w:cs="標楷體" w:ascii="標楷體" w:hAnsi="標楷體"/>
                <w:szCs w:val="24"/>
              </w:rPr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23" w:type="dxa"/>
            </w:tcMar>
          </w:tcPr>
          <w:p>
            <w:pPr>
              <w:pStyle w:val="Normal"/>
              <w:snapToGrid w:val="false"/>
              <w:jc w:val="both"/>
              <w:rPr>
                <w:rFonts w:ascii="標楷體" w:hAnsi="標楷體" w:eastAsia="標楷體" w:cs="標楷體"/>
                <w:szCs w:val="24"/>
              </w:rPr>
            </w:pPr>
            <w:r>
              <w:rPr>
                <w:rFonts w:eastAsia="標楷體" w:cs="標楷體" w:ascii="標楷體" w:hAnsi="標楷體"/>
                <w:szCs w:val="24"/>
              </w:rPr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23" w:type="dxa"/>
            </w:tcMar>
          </w:tcPr>
          <w:p>
            <w:pPr>
              <w:pStyle w:val="Normal"/>
              <w:snapToGrid w:val="false"/>
              <w:jc w:val="both"/>
              <w:rPr>
                <w:rFonts w:ascii="標楷體" w:hAnsi="標楷體" w:eastAsia="標楷體" w:cs="標楷體"/>
                <w:szCs w:val="24"/>
              </w:rPr>
            </w:pPr>
            <w:r>
              <w:rPr>
                <w:rFonts w:eastAsia="標楷體" w:cs="標楷體" w:ascii="標楷體" w:hAnsi="標楷體"/>
                <w:szCs w:val="24"/>
              </w:rPr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23" w:type="dxa"/>
            </w:tcMar>
          </w:tcPr>
          <w:p>
            <w:pPr>
              <w:pStyle w:val="Normal"/>
              <w:snapToGrid w:val="false"/>
              <w:jc w:val="both"/>
              <w:rPr>
                <w:rFonts w:ascii="標楷體" w:hAnsi="標楷體" w:eastAsia="標楷體" w:cs="標楷體"/>
                <w:szCs w:val="24"/>
              </w:rPr>
            </w:pPr>
            <w:r>
              <w:rPr>
                <w:rFonts w:eastAsia="標楷體" w:cs="標楷體" w:ascii="標楷體" w:hAnsi="標楷體"/>
                <w:szCs w:val="24"/>
              </w:rPr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23" w:type="dxa"/>
            </w:tcMar>
          </w:tcPr>
          <w:p>
            <w:pPr>
              <w:pStyle w:val="Normal"/>
              <w:snapToGrid w:val="false"/>
              <w:jc w:val="both"/>
              <w:rPr>
                <w:rFonts w:ascii="標楷體" w:hAnsi="標楷體" w:eastAsia="標楷體" w:cs="標楷體"/>
                <w:szCs w:val="24"/>
              </w:rPr>
            </w:pPr>
            <w:r>
              <w:rPr>
                <w:rFonts w:eastAsia="標楷體" w:cs="標楷體" w:ascii="標楷體" w:hAnsi="標楷體"/>
                <w:szCs w:val="24"/>
              </w:rPr>
            </w:r>
          </w:p>
        </w:tc>
      </w:tr>
      <w:tr>
        <w:trPr>
          <w:trHeight w:val="269" w:hRule="atLeast"/>
          <w:cantSplit w:val="true"/>
        </w:trPr>
        <w:tc>
          <w:tcPr>
            <w:tcW w:w="1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標楷體" w:hAnsi="標楷體" w:eastAsia="標楷體" w:cs="標楷體"/>
                <w:szCs w:val="24"/>
              </w:rPr>
            </w:pPr>
            <w:r>
              <w:rPr>
                <w:rFonts w:ascii="標楷體" w:hAnsi="標楷體" w:cs="標楷體" w:eastAsia="標楷體"/>
                <w:szCs w:val="24"/>
              </w:rPr>
              <w:t>共</w:t>
            </w:r>
            <w:r>
              <w:rPr>
                <w:rFonts w:eastAsia="標楷體" w:cs="標楷體" w:ascii="標楷體" w:hAnsi="標楷體"/>
                <w:szCs w:val="24"/>
              </w:rPr>
              <w:t>1</w:t>
            </w:r>
            <w:r>
              <w:rPr>
                <w:rFonts w:ascii="標楷體" w:hAnsi="標楷體" w:cs="標楷體" w:eastAsia="標楷體"/>
                <w:szCs w:val="24"/>
              </w:rPr>
              <w:t>人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23" w:type="dxa"/>
            </w:tcMar>
          </w:tcPr>
          <w:p>
            <w:pPr>
              <w:pStyle w:val="Normal"/>
              <w:snapToGrid w:val="false"/>
              <w:jc w:val="both"/>
              <w:rPr>
                <w:rFonts w:ascii="標楷體" w:hAnsi="標楷體" w:eastAsia="標楷體" w:cs="標楷體"/>
                <w:color w:val="FF0000"/>
                <w:sz w:val="20"/>
                <w:szCs w:val="24"/>
              </w:rPr>
            </w:pPr>
            <w:r>
              <w:rPr>
                <w:rFonts w:eastAsia="標楷體" w:cs="標楷體" w:ascii="標楷體" w:hAnsi="標楷體"/>
                <w:color w:val="FF0000"/>
                <w:sz w:val="20"/>
                <w:szCs w:val="24"/>
              </w:rPr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23" w:type="dxa"/>
            </w:tcMar>
          </w:tcPr>
          <w:p>
            <w:pPr>
              <w:pStyle w:val="Normal"/>
              <w:snapToGrid w:val="false"/>
              <w:jc w:val="both"/>
              <w:rPr>
                <w:rFonts w:ascii="標楷體" w:hAnsi="標楷體" w:eastAsia="標楷體" w:cs="標楷體"/>
                <w:color w:val="FF0000"/>
                <w:sz w:val="20"/>
                <w:szCs w:val="24"/>
              </w:rPr>
            </w:pPr>
            <w:r>
              <w:rPr>
                <w:rFonts w:eastAsia="標楷體" w:cs="標楷體" w:ascii="標楷體" w:hAnsi="標楷體"/>
                <w:color w:val="FF0000"/>
                <w:sz w:val="20"/>
                <w:szCs w:val="24"/>
              </w:rPr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23" w:type="dxa"/>
            </w:tcMar>
          </w:tcPr>
          <w:p>
            <w:pPr>
              <w:pStyle w:val="Normal"/>
              <w:snapToGrid w:val="false"/>
              <w:ind w:left="240" w:right="0" w:hanging="0"/>
              <w:jc w:val="both"/>
              <w:rPr>
                <w:rFonts w:ascii="標楷體" w:hAnsi="標楷體" w:eastAsia="標楷體" w:cs="標楷體"/>
                <w:szCs w:val="24"/>
              </w:rPr>
            </w:pPr>
            <w:r>
              <w:rPr>
                <w:rFonts w:eastAsia="標楷體" w:cs="標楷體" w:ascii="標楷體" w:hAnsi="標楷體"/>
                <w:szCs w:val="24"/>
              </w:rPr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23" w:type="dxa"/>
            </w:tcMar>
          </w:tcPr>
          <w:p>
            <w:pPr>
              <w:pStyle w:val="Normal"/>
              <w:snapToGrid w:val="false"/>
              <w:jc w:val="both"/>
              <w:rPr>
                <w:rFonts w:ascii="標楷體" w:hAnsi="標楷體" w:eastAsia="標楷體" w:cs="標楷體"/>
                <w:szCs w:val="24"/>
              </w:rPr>
            </w:pPr>
            <w:r>
              <w:rPr>
                <w:rFonts w:eastAsia="標楷體" w:cs="標楷體" w:ascii="標楷體" w:hAnsi="標楷體"/>
                <w:szCs w:val="24"/>
              </w:rPr>
            </w:r>
          </w:p>
        </w:tc>
      </w:tr>
    </w:tbl>
    <w:p>
      <w:pPr>
        <w:pStyle w:val="Normal"/>
        <w:spacing w:lineRule="exact" w:line="400"/>
        <w:jc w:val="both"/>
        <w:rPr>
          <w:rFonts w:ascii="標楷體" w:hAnsi="標楷體" w:eastAsia="標楷體" w:cs="標楷體"/>
          <w:sz w:val="20"/>
        </w:rPr>
      </w:pPr>
      <w:r>
        <w:rPr>
          <w:rFonts w:eastAsia="標楷體" w:cs="標楷體" w:ascii="標楷體" w:hAnsi="標楷體"/>
          <w:sz w:val="20"/>
        </w:rPr>
      </w:r>
    </w:p>
    <w:sectPr>
      <w:type w:val="nextPage"/>
      <w:pgSz w:orient="landscape" w:w="16838" w:h="11906"/>
      <w:pgMar w:left="1134" w:right="1134" w:header="0" w:top="1021" w:footer="0" w:bottom="680" w:gutter="0"/>
      <w:pgNumType w:start="1" w:fmt="decimal"/>
      <w:formProt w:val="false"/>
      <w:textDirection w:val="lrTb"/>
      <w:docGrid w:type="default" w:linePitch="364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8"/>
    <w:family w:val="roman"/>
    <w:pitch w:val="variable"/>
  </w:font>
  <w:font w:name="Times New Roman">
    <w:charset w:val="88"/>
    <w:family w:val="roman"/>
    <w:pitch w:val="variable"/>
  </w:font>
  <w:font w:name="標楷體">
    <w:charset w:val="88"/>
    <w:family w:val="script"/>
    <w:pitch w:val="default"/>
  </w:font>
  <w:font w:name="Liberation Sans">
    <w:altName w:val="Arial"/>
    <w:charset w:val="88"/>
    <w:family w:val="swiss"/>
    <w:pitch w:val="variable"/>
  </w:font>
  <w:font w:name="Arial">
    <w:charset w:val="88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10"/>
  <w:defaultTabStop w:val="480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新細明體" w:cs="Lucida Sans"/>
        <w:szCs w:val="24"/>
        <w:lang w:val="en-US" w:eastAsia="zh-TW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kinsoku w:val="true"/>
      <w:overflowPunct w:val="true"/>
      <w:autoSpaceDE w:val="true"/>
      <w:bidi w:val="0"/>
    </w:pPr>
    <w:rPr>
      <w:rFonts w:ascii="Times New Roman" w:hAnsi="Times New Roman" w:eastAsia="新細明體;PMingLiU" w:cs="Times New Roman"/>
      <w:color w:val="auto"/>
      <w:sz w:val="24"/>
      <w:szCs w:val="20"/>
      <w:lang w:val="en-US" w:eastAsia="zh-TW" w:bidi="ar-SA"/>
    </w:rPr>
  </w:style>
  <w:style w:type="paragraph" w:styleId="1">
    <w:name w:val="標題 1"/>
    <w:basedOn w:val="Style16"/>
    <w:next w:val="Style17"/>
    <w:pPr>
      <w:numPr>
        <w:ilvl w:val="0"/>
        <w:numId w:val="1"/>
      </w:numPr>
      <w:spacing w:before="240" w:after="120"/>
      <w:outlineLvl w:val="0"/>
      <w:outlineLvl w:val="0"/>
    </w:pPr>
    <w:rPr>
      <w:b/>
      <w:bCs/>
      <w:sz w:val="36"/>
      <w:szCs w:val="36"/>
    </w:rPr>
  </w:style>
  <w:style w:type="paragraph" w:styleId="2">
    <w:name w:val="標題 2"/>
    <w:basedOn w:val="Style16"/>
    <w:next w:val="Style17"/>
    <w:pPr>
      <w:numPr>
        <w:ilvl w:val="1"/>
        <w:numId w:val="1"/>
      </w:numPr>
      <w:spacing w:before="200" w:after="120"/>
      <w:outlineLvl w:val="1"/>
      <w:outlineLvl w:val="1"/>
    </w:pPr>
    <w:rPr>
      <w:b/>
      <w:bCs/>
      <w:sz w:val="32"/>
      <w:szCs w:val="32"/>
    </w:rPr>
  </w:style>
  <w:style w:type="paragraph" w:styleId="3">
    <w:name w:val="標題 3"/>
    <w:basedOn w:val="Style16"/>
    <w:next w:val="Style17"/>
    <w:pPr>
      <w:numPr>
        <w:ilvl w:val="2"/>
        <w:numId w:val="1"/>
      </w:numPr>
      <w:spacing w:before="140" w:after="120"/>
      <w:outlineLvl w:val="2"/>
      <w:outlineLvl w:val="2"/>
    </w:pPr>
    <w:rPr>
      <w:b/>
      <w:bCs/>
      <w:sz w:val="28"/>
      <w:szCs w:val="28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/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/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WW8Num12z0">
    <w:name w:val="WW8Num12z0"/>
    <w:qFormat/>
    <w:rPr/>
  </w:style>
  <w:style w:type="character" w:styleId="WW8Num12z1">
    <w:name w:val="WW8Num12z1"/>
    <w:qFormat/>
    <w:rPr/>
  </w:style>
  <w:style w:type="character" w:styleId="WW8Num12z2">
    <w:name w:val="WW8Num12z2"/>
    <w:qFormat/>
    <w:rPr/>
  </w:style>
  <w:style w:type="character" w:styleId="WW8Num12z3">
    <w:name w:val="WW8Num12z3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WW8Num13z0">
    <w:name w:val="WW8Num13z0"/>
    <w:qFormat/>
    <w:rPr/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4z0">
    <w:name w:val="WW8Num14z0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WW8Num15z0">
    <w:name w:val="WW8Num15z0"/>
    <w:qFormat/>
    <w:rPr/>
  </w:style>
  <w:style w:type="character" w:styleId="WW8Num15z1">
    <w:name w:val="WW8Num15z1"/>
    <w:qFormat/>
    <w:rPr/>
  </w:style>
  <w:style w:type="character" w:styleId="WW8Num15z2">
    <w:name w:val="WW8Num15z2"/>
    <w:qFormat/>
    <w:rPr/>
  </w:style>
  <w:style w:type="character" w:styleId="WW8Num15z3">
    <w:name w:val="WW8Num15z3"/>
    <w:qFormat/>
    <w:rPr/>
  </w:style>
  <w:style w:type="character" w:styleId="WW8Num15z4">
    <w:name w:val="WW8Num15z4"/>
    <w:qFormat/>
    <w:rPr/>
  </w:style>
  <w:style w:type="character" w:styleId="WW8Num15z5">
    <w:name w:val="WW8Num15z5"/>
    <w:qFormat/>
    <w:rPr/>
  </w:style>
  <w:style w:type="character" w:styleId="WW8Num15z6">
    <w:name w:val="WW8Num15z6"/>
    <w:qFormat/>
    <w:rPr/>
  </w:style>
  <w:style w:type="character" w:styleId="WW8Num15z7">
    <w:name w:val="WW8Num15z7"/>
    <w:qFormat/>
    <w:rPr/>
  </w:style>
  <w:style w:type="character" w:styleId="WW8Num15z8">
    <w:name w:val="WW8Num15z8"/>
    <w:qFormat/>
    <w:rPr/>
  </w:style>
  <w:style w:type="character" w:styleId="WW8Num16z0">
    <w:name w:val="WW8Num16z0"/>
    <w:qFormat/>
    <w:rPr/>
  </w:style>
  <w:style w:type="character" w:styleId="WW8Num16z1">
    <w:name w:val="WW8Num16z1"/>
    <w:qFormat/>
    <w:rPr/>
  </w:style>
  <w:style w:type="character" w:styleId="WW8Num16z2">
    <w:name w:val="WW8Num16z2"/>
    <w:qFormat/>
    <w:rPr/>
  </w:style>
  <w:style w:type="character" w:styleId="WW8Num16z3">
    <w:name w:val="WW8Num16z3"/>
    <w:qFormat/>
    <w:rPr/>
  </w:style>
  <w:style w:type="character" w:styleId="WW8Num16z4">
    <w:name w:val="WW8Num16z4"/>
    <w:qFormat/>
    <w:rPr/>
  </w:style>
  <w:style w:type="character" w:styleId="WW8Num16z5">
    <w:name w:val="WW8Num16z5"/>
    <w:qFormat/>
    <w:rPr/>
  </w:style>
  <w:style w:type="character" w:styleId="WW8Num16z6">
    <w:name w:val="WW8Num16z6"/>
    <w:qFormat/>
    <w:rPr/>
  </w:style>
  <w:style w:type="character" w:styleId="WW8Num16z7">
    <w:name w:val="WW8Num16z7"/>
    <w:qFormat/>
    <w:rPr/>
  </w:style>
  <w:style w:type="character" w:styleId="WW8Num16z8">
    <w:name w:val="WW8Num16z8"/>
    <w:qFormat/>
    <w:rPr/>
  </w:style>
  <w:style w:type="character" w:styleId="WW8Num17z0">
    <w:name w:val="WW8Num17z0"/>
    <w:qFormat/>
    <w:rPr/>
  </w:style>
  <w:style w:type="character" w:styleId="WW8Num17z1">
    <w:name w:val="WW8Num17z1"/>
    <w:qFormat/>
    <w:rPr/>
  </w:style>
  <w:style w:type="character" w:styleId="WW8Num17z2">
    <w:name w:val="WW8Num17z2"/>
    <w:qFormat/>
    <w:rPr/>
  </w:style>
  <w:style w:type="character" w:styleId="WW8Num17z3">
    <w:name w:val="WW8Num17z3"/>
    <w:qFormat/>
    <w:rPr/>
  </w:style>
  <w:style w:type="character" w:styleId="WW8Num17z4">
    <w:name w:val="WW8Num17z4"/>
    <w:qFormat/>
    <w:rPr/>
  </w:style>
  <w:style w:type="character" w:styleId="WW8Num17z5">
    <w:name w:val="WW8Num17z5"/>
    <w:qFormat/>
    <w:rPr/>
  </w:style>
  <w:style w:type="character" w:styleId="WW8Num17z6">
    <w:name w:val="WW8Num17z6"/>
    <w:qFormat/>
    <w:rPr/>
  </w:style>
  <w:style w:type="character" w:styleId="WW8Num17z7">
    <w:name w:val="WW8Num17z7"/>
    <w:qFormat/>
    <w:rPr/>
  </w:style>
  <w:style w:type="character" w:styleId="WW8Num17z8">
    <w:name w:val="WW8Num17z8"/>
    <w:qFormat/>
    <w:rPr/>
  </w:style>
  <w:style w:type="character" w:styleId="WW8Num18z0">
    <w:name w:val="WW8Num18z0"/>
    <w:qFormat/>
    <w:rPr/>
  </w:style>
  <w:style w:type="character" w:styleId="WW8Num18z1">
    <w:name w:val="WW8Num18z1"/>
    <w:qFormat/>
    <w:rPr/>
  </w:style>
  <w:style w:type="character" w:styleId="WW8Num18z2">
    <w:name w:val="WW8Num18z2"/>
    <w:qFormat/>
    <w:rPr/>
  </w:style>
  <w:style w:type="character" w:styleId="WW8Num18z3">
    <w:name w:val="WW8Num18z3"/>
    <w:qFormat/>
    <w:rPr/>
  </w:style>
  <w:style w:type="character" w:styleId="WW8Num18z4">
    <w:name w:val="WW8Num18z4"/>
    <w:qFormat/>
    <w:rPr/>
  </w:style>
  <w:style w:type="character" w:styleId="WW8Num18z5">
    <w:name w:val="WW8Num18z5"/>
    <w:qFormat/>
    <w:rPr/>
  </w:style>
  <w:style w:type="character" w:styleId="WW8Num18z6">
    <w:name w:val="WW8Num18z6"/>
    <w:qFormat/>
    <w:rPr/>
  </w:style>
  <w:style w:type="character" w:styleId="WW8Num18z7">
    <w:name w:val="WW8Num18z7"/>
    <w:qFormat/>
    <w:rPr/>
  </w:style>
  <w:style w:type="character" w:styleId="WW8Num18z8">
    <w:name w:val="WW8Num18z8"/>
    <w:qFormat/>
    <w:rPr/>
  </w:style>
  <w:style w:type="character" w:styleId="WW8Num19z0">
    <w:name w:val="WW8Num19z0"/>
    <w:qFormat/>
    <w:rPr/>
  </w:style>
  <w:style w:type="character" w:styleId="WW8Num19z1">
    <w:name w:val="WW8Num19z1"/>
    <w:qFormat/>
    <w:rPr/>
  </w:style>
  <w:style w:type="character" w:styleId="WW8Num19z2">
    <w:name w:val="WW8Num19z2"/>
    <w:qFormat/>
    <w:rPr/>
  </w:style>
  <w:style w:type="character" w:styleId="WW8Num19z3">
    <w:name w:val="WW8Num19z3"/>
    <w:qFormat/>
    <w:rPr/>
  </w:style>
  <w:style w:type="character" w:styleId="WW8Num19z4">
    <w:name w:val="WW8Num19z4"/>
    <w:qFormat/>
    <w:rPr/>
  </w:style>
  <w:style w:type="character" w:styleId="WW8Num19z5">
    <w:name w:val="WW8Num19z5"/>
    <w:qFormat/>
    <w:rPr/>
  </w:style>
  <w:style w:type="character" w:styleId="WW8Num19z6">
    <w:name w:val="WW8Num19z6"/>
    <w:qFormat/>
    <w:rPr/>
  </w:style>
  <w:style w:type="character" w:styleId="WW8Num19z7">
    <w:name w:val="WW8Num19z7"/>
    <w:qFormat/>
    <w:rPr/>
  </w:style>
  <w:style w:type="character" w:styleId="WW8Num19z8">
    <w:name w:val="WW8Num19z8"/>
    <w:qFormat/>
    <w:rPr/>
  </w:style>
  <w:style w:type="character" w:styleId="Style11">
    <w:name w:val="預設段落字型"/>
    <w:qFormat/>
    <w:rPr/>
  </w:style>
  <w:style w:type="character" w:styleId="Style12">
    <w:name w:val="頁碼"/>
    <w:basedOn w:val="Style11"/>
    <w:rPr/>
  </w:style>
  <w:style w:type="character" w:styleId="Style13">
    <w:name w:val="頁尾 字元"/>
    <w:qFormat/>
    <w:rPr/>
  </w:style>
  <w:style w:type="character" w:styleId="Style14">
    <w:name w:val="註釋標題 字元"/>
    <w:qFormat/>
    <w:rPr>
      <w:rFonts w:ascii="標楷體" w:hAnsi="標楷體" w:eastAsia="標楷體" w:cs="標楷體"/>
      <w:sz w:val="28"/>
      <w:szCs w:val="28"/>
    </w:rPr>
  </w:style>
  <w:style w:type="character" w:styleId="Style15">
    <w:name w:val="結語 字元"/>
    <w:qFormat/>
    <w:rPr>
      <w:rFonts w:ascii="標楷體" w:hAnsi="標楷體" w:eastAsia="標楷體" w:cs="標楷體"/>
      <w:sz w:val="28"/>
      <w:szCs w:val="28"/>
    </w:rPr>
  </w:style>
  <w:style w:type="paragraph" w:styleId="Style16">
    <w:name w:val="標題"/>
    <w:basedOn w:val="Normal"/>
    <w:next w:val="Style17"/>
    <w:qFormat/>
    <w:pPr>
      <w:keepNext/>
      <w:spacing w:before="240" w:after="120"/>
    </w:pPr>
    <w:rPr>
      <w:rFonts w:ascii="Liberation Sans" w:hAnsi="Liberation Sans" w:eastAsia="微軟正黑體" w:cs="Lucida Sans"/>
      <w:sz w:val="28"/>
      <w:szCs w:val="28"/>
    </w:rPr>
  </w:style>
  <w:style w:type="paragraph" w:styleId="Style17">
    <w:name w:val="內文"/>
    <w:basedOn w:val="Normal"/>
    <w:pPr>
      <w:jc w:val="both"/>
    </w:pPr>
    <w:rPr>
      <w:bCs/>
    </w:rPr>
  </w:style>
  <w:style w:type="paragraph" w:styleId="Style18">
    <w:name w:val="清單"/>
    <w:basedOn w:val="Style17"/>
    <w:pPr/>
    <w:rPr>
      <w:rFonts w:cs="Lucida Sans"/>
    </w:rPr>
  </w:style>
  <w:style w:type="paragraph" w:styleId="Style19">
    <w:name w:val="圖表標示"/>
    <w:basedOn w:val="Normal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0">
    <w:name w:val="索引"/>
    <w:basedOn w:val="Normal"/>
    <w:qFormat/>
    <w:pPr>
      <w:suppressLineNumbers/>
    </w:pPr>
    <w:rPr>
      <w:rFonts w:cs="Lucida Sans"/>
    </w:rPr>
  </w:style>
  <w:style w:type="paragraph" w:styleId="Style21">
    <w:name w:val="註解方塊文字"/>
    <w:basedOn w:val="Normal"/>
    <w:qFormat/>
    <w:pPr/>
    <w:rPr>
      <w:rFonts w:ascii="Arial" w:hAnsi="Arial" w:cs="Arial"/>
      <w:sz w:val="18"/>
      <w:szCs w:val="18"/>
    </w:rPr>
  </w:style>
  <w:style w:type="paragraph" w:styleId="Style22">
    <w:name w:val="頁首"/>
    <w:basedOn w:val="Normal"/>
    <w:pPr>
      <w:tabs>
        <w:tab w:val="center" w:pos="4153" w:leader="none"/>
        <w:tab w:val="right" w:pos="8306" w:leader="none"/>
      </w:tabs>
      <w:snapToGrid w:val="false"/>
    </w:pPr>
    <w:rPr>
      <w:sz w:val="20"/>
    </w:rPr>
  </w:style>
  <w:style w:type="paragraph" w:styleId="Style23">
    <w:name w:val="頁尾"/>
    <w:basedOn w:val="Normal"/>
    <w:pPr>
      <w:tabs>
        <w:tab w:val="center" w:pos="4153" w:leader="none"/>
        <w:tab w:val="right" w:pos="8306" w:leader="none"/>
      </w:tabs>
      <w:snapToGrid w:val="false"/>
    </w:pPr>
    <w:rPr>
      <w:sz w:val="20"/>
      <w:lang w:val="zh-TW"/>
    </w:rPr>
  </w:style>
  <w:style w:type="paragraph" w:styleId="Style24">
    <w:name w:val="內文縮排"/>
    <w:basedOn w:val="Normal"/>
    <w:pPr>
      <w:ind w:left="480" w:right="0" w:hanging="480"/>
      <w:jc w:val="both"/>
    </w:pPr>
    <w:rPr>
      <w:rFonts w:eastAsia="標楷體"/>
    </w:rPr>
  </w:style>
  <w:style w:type="paragraph" w:styleId="Style25">
    <w:name w:val="註釋標題"/>
    <w:basedOn w:val="Normal"/>
    <w:next w:val="Normal"/>
    <w:qFormat/>
    <w:pPr>
      <w:jc w:val="center"/>
    </w:pPr>
    <w:rPr>
      <w:rFonts w:ascii="標楷體" w:hAnsi="標楷體" w:eastAsia="標楷體" w:cs="標楷體"/>
      <w:sz w:val="28"/>
      <w:szCs w:val="28"/>
      <w:lang w:val="zh-TW"/>
    </w:rPr>
  </w:style>
  <w:style w:type="paragraph" w:styleId="Style26">
    <w:name w:val="結語"/>
    <w:basedOn w:val="Normal"/>
    <w:qFormat/>
    <w:pPr>
      <w:ind w:left="100" w:right="0" w:hanging="0"/>
    </w:pPr>
    <w:rPr>
      <w:rFonts w:ascii="標楷體" w:hAnsi="標楷體" w:eastAsia="標楷體" w:cs="標楷體"/>
      <w:sz w:val="28"/>
      <w:szCs w:val="28"/>
      <w:lang w:val="zh-TW"/>
    </w:rPr>
  </w:style>
  <w:style w:type="paragraph" w:styleId="Style27">
    <w:name w:val="表格內容"/>
    <w:basedOn w:val="Normal"/>
    <w:qFormat/>
    <w:pPr>
      <w:suppressLineNumbers/>
    </w:pPr>
    <w:rPr/>
  </w:style>
  <w:style w:type="paragraph" w:styleId="Style28">
    <w:name w:val="表格標題"/>
    <w:basedOn w:val="Style27"/>
    <w:qFormat/>
    <w:pPr>
      <w:suppressLineNumbers/>
      <w:jc w:val="center"/>
    </w:pPr>
    <w:rPr>
      <w:b/>
      <w:bCs/>
    </w:rPr>
  </w:style>
  <w:style w:type="paragraph" w:styleId="Style29">
    <w:name w:val="引言"/>
    <w:basedOn w:val="Normal"/>
    <w:qFormat/>
    <w:pPr>
      <w:spacing w:before="0" w:after="283"/>
      <w:ind w:left="567" w:right="567" w:hanging="0"/>
    </w:pPr>
    <w:rPr/>
  </w:style>
  <w:style w:type="paragraph" w:styleId="Style30">
    <w:name w:val="題名"/>
    <w:basedOn w:val="Style16"/>
    <w:next w:val="Style17"/>
    <w:pPr>
      <w:jc w:val="center"/>
    </w:pPr>
    <w:rPr>
      <w:b/>
      <w:bCs/>
      <w:sz w:val="56"/>
      <w:szCs w:val="56"/>
    </w:rPr>
  </w:style>
  <w:style w:type="paragraph" w:styleId="Style31">
    <w:name w:val="副題"/>
    <w:basedOn w:val="Style16"/>
    <w:next w:val="Style17"/>
    <w:pPr>
      <w:spacing w:before="60" w:after="120"/>
      <w:jc w:val="center"/>
    </w:pPr>
    <w:rPr>
      <w:sz w:val="36"/>
      <w:szCs w:val="36"/>
    </w:rPr>
  </w:style>
  <w:style w:type="numbering" w:styleId="WW8Num1">
    <w:name w:val="WW8Num1"/>
  </w:style>
  <w:style w:type="numbering" w:styleId="WW8Num2">
    <w:name w:val="WW8Num2"/>
  </w:style>
  <w:style w:type="numbering" w:styleId="WW8Num3">
    <w:name w:val="WW8Num3"/>
  </w:style>
  <w:style w:type="numbering" w:styleId="WW8Num4">
    <w:name w:val="WW8Num4"/>
  </w:style>
  <w:style w:type="numbering" w:styleId="WW8Num5">
    <w:name w:val="WW8Num5"/>
  </w:style>
  <w:style w:type="numbering" w:styleId="WW8Num6">
    <w:name w:val="WW8Num6"/>
  </w:style>
  <w:style w:type="numbering" w:styleId="WW8Num7">
    <w:name w:val="WW8Num7"/>
  </w:style>
  <w:style w:type="numbering" w:styleId="WW8Num8">
    <w:name w:val="WW8Num8"/>
  </w:style>
  <w:style w:type="numbering" w:styleId="WW8Num9">
    <w:name w:val="WW8Num9"/>
  </w:style>
  <w:style w:type="numbering" w:styleId="WW8Num10">
    <w:name w:val="WW8Num10"/>
  </w:style>
  <w:style w:type="numbering" w:styleId="WW8Num11">
    <w:name w:val="WW8Num11"/>
  </w:style>
  <w:style w:type="numbering" w:styleId="WW8Num12">
    <w:name w:val="WW8Num12"/>
  </w:style>
  <w:style w:type="numbering" w:styleId="WW8Num13">
    <w:name w:val="WW8Num13"/>
  </w:style>
  <w:style w:type="numbering" w:styleId="WW8Num14">
    <w:name w:val="WW8Num14"/>
  </w:style>
  <w:style w:type="numbering" w:styleId="WW8Num15">
    <w:name w:val="WW8Num15"/>
  </w:style>
  <w:style w:type="numbering" w:styleId="WW8Num16">
    <w:name w:val="WW8Num16"/>
  </w:style>
  <w:style w:type="numbering" w:styleId="WW8Num17">
    <w:name w:val="WW8Num17"/>
  </w:style>
  <w:style w:type="numbering" w:styleId="WW8Num18">
    <w:name w:val="WW8Num18"/>
  </w:style>
  <w:style w:type="numbering" w:styleId="WW8Num19">
    <w:name w:val="WW8Num19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18</TotalTime>
  <Application>LibreOffice/4.4.6.3$Windows_x86 LibreOffice_project/e8938fd3328e95dcf59dd64e7facd2c7d67c704d</Application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2019-04-30T09:50:00Z</dcterms:created>
  <dc:creator>mask</dc:creator>
  <dc:language>zh-TW</dc:language>
  <cp:lastPrinted>2012-08-14T09:29:00Z</cp:lastPrinted>
  <dcterms:modified xsi:type="dcterms:W3CDTF">2020-07-02T11:55:44Z</dcterms:modified>
  <cp:revision>10</cp:revision>
  <dc:title>本局甄選人才應徵人員基本資料一覽表—助理管理師篇</dc:title>
</cp:coreProperties>
</file>